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5E2A" w14:textId="1E579C8E" w:rsidR="00EC5165" w:rsidRDefault="002D4911" w:rsidP="00EC5165">
      <w:pPr>
        <w:ind w:left="226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C3B475C" wp14:editId="03F66399">
                <wp:simplePos x="0" y="0"/>
                <wp:positionH relativeFrom="column">
                  <wp:posOffset>281940</wp:posOffset>
                </wp:positionH>
                <wp:positionV relativeFrom="paragraph">
                  <wp:posOffset>2540</wp:posOffset>
                </wp:positionV>
                <wp:extent cx="6419215" cy="9729470"/>
                <wp:effectExtent l="0" t="0" r="635" b="508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9729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933E" id="Rectangle 4" o:spid="_x0000_s1026" style="position:absolute;margin-left:22.2pt;margin-top:.2pt;width:505.45pt;height:766.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" filled="f" strokecolor="navy" strokeweight="1pt"/>
            </w:pict>
          </mc:Fallback>
        </mc:AlternateContent>
      </w:r>
    </w:p>
    <w:p w14:paraId="100650B8" w14:textId="5631F06A" w:rsidR="00FF0834" w:rsidRDefault="002D4911" w:rsidP="00FF0834">
      <w:pPr>
        <w:ind w:left="426" w:right="520"/>
        <w:jc w:val="center"/>
        <w:rPr>
          <w:noProof/>
          <w:lang w:bidi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DC613F" wp14:editId="16941007">
            <wp:simplePos x="0" y="0"/>
            <wp:positionH relativeFrom="column">
              <wp:posOffset>571500</wp:posOffset>
            </wp:positionH>
            <wp:positionV relativeFrom="paragraph">
              <wp:posOffset>10795</wp:posOffset>
            </wp:positionV>
            <wp:extent cx="5940425" cy="1231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5F958" w14:textId="5578AA11" w:rsidR="00CB1C2C" w:rsidRPr="007017F4" w:rsidRDefault="00CB1C2C">
      <w:pPr>
        <w:pStyle w:val="a3"/>
        <w:rPr>
          <w:sz w:val="16"/>
          <w:lang w:val="en-US"/>
        </w:rPr>
      </w:pPr>
    </w:p>
    <w:p w14:paraId="26BB96A3" w14:textId="326E8D5D" w:rsidR="00CB1C2C" w:rsidRPr="007017F4" w:rsidRDefault="00CB1C2C">
      <w:pPr>
        <w:pStyle w:val="a3"/>
        <w:rPr>
          <w:sz w:val="16"/>
          <w:lang w:val="en-US"/>
        </w:rPr>
      </w:pPr>
    </w:p>
    <w:p w14:paraId="058EB3C0" w14:textId="77777777" w:rsidR="00CB1C2C" w:rsidRPr="007017F4" w:rsidRDefault="00CB1C2C">
      <w:pPr>
        <w:pStyle w:val="a3"/>
        <w:rPr>
          <w:sz w:val="16"/>
          <w:lang w:val="en-US"/>
        </w:rPr>
      </w:pPr>
    </w:p>
    <w:p w14:paraId="4E9279A2" w14:textId="77777777" w:rsidR="00CB1C2C" w:rsidRPr="007017F4" w:rsidRDefault="00CB1C2C">
      <w:pPr>
        <w:pStyle w:val="a3"/>
        <w:rPr>
          <w:sz w:val="16"/>
          <w:lang w:val="en-US"/>
        </w:rPr>
      </w:pPr>
    </w:p>
    <w:p w14:paraId="64510E1F" w14:textId="77777777" w:rsidR="00CB1C2C" w:rsidRPr="007017F4" w:rsidRDefault="00CB1C2C">
      <w:pPr>
        <w:pStyle w:val="a3"/>
        <w:rPr>
          <w:sz w:val="16"/>
          <w:lang w:val="en-US"/>
        </w:rPr>
      </w:pPr>
    </w:p>
    <w:p w14:paraId="1497A60A" w14:textId="77777777" w:rsidR="00CB1C2C" w:rsidRPr="007017F4" w:rsidRDefault="00CB1C2C">
      <w:pPr>
        <w:pStyle w:val="a3"/>
        <w:rPr>
          <w:sz w:val="16"/>
          <w:lang w:val="en-US"/>
        </w:rPr>
      </w:pPr>
    </w:p>
    <w:p w14:paraId="18C97AE4" w14:textId="77777777" w:rsidR="00CB1C2C" w:rsidRPr="007017F4" w:rsidRDefault="00CB1C2C">
      <w:pPr>
        <w:pStyle w:val="a3"/>
        <w:rPr>
          <w:sz w:val="16"/>
          <w:lang w:val="en-US"/>
        </w:rPr>
      </w:pPr>
    </w:p>
    <w:p w14:paraId="047C4B95" w14:textId="77777777" w:rsidR="00CB1C2C" w:rsidRDefault="00CB1C2C">
      <w:pPr>
        <w:pStyle w:val="a3"/>
        <w:rPr>
          <w:sz w:val="16"/>
          <w:lang w:val="en-US"/>
        </w:rPr>
      </w:pPr>
    </w:p>
    <w:p w14:paraId="2F6C42EF" w14:textId="77777777" w:rsidR="00FF0834" w:rsidRPr="007017F4" w:rsidRDefault="00FF0834">
      <w:pPr>
        <w:pStyle w:val="a3"/>
        <w:rPr>
          <w:sz w:val="16"/>
          <w:lang w:val="en-US"/>
        </w:rPr>
      </w:pPr>
    </w:p>
    <w:p w14:paraId="6750A051" w14:textId="77777777" w:rsidR="00CB1C2C" w:rsidRPr="007017F4" w:rsidRDefault="00CB1C2C">
      <w:pPr>
        <w:pStyle w:val="a3"/>
        <w:rPr>
          <w:sz w:val="16"/>
          <w:lang w:val="en-US"/>
        </w:rPr>
      </w:pPr>
    </w:p>
    <w:p w14:paraId="1B2326EF" w14:textId="77777777" w:rsidR="00CB1C2C" w:rsidRPr="007017F4" w:rsidRDefault="00CB1C2C">
      <w:pPr>
        <w:pStyle w:val="a3"/>
        <w:rPr>
          <w:sz w:val="16"/>
          <w:lang w:val="en-US"/>
        </w:rPr>
      </w:pPr>
    </w:p>
    <w:p w14:paraId="2E995AB1" w14:textId="77777777" w:rsidR="00CB1C2C" w:rsidRPr="007017F4" w:rsidRDefault="00CB1C2C">
      <w:pPr>
        <w:pStyle w:val="a3"/>
        <w:spacing w:before="2"/>
        <w:rPr>
          <w:sz w:val="14"/>
          <w:lang w:val="en-US"/>
        </w:rPr>
      </w:pPr>
    </w:p>
    <w:p w14:paraId="4C391729" w14:textId="77777777" w:rsidR="00CB1C2C" w:rsidRPr="002D4911" w:rsidRDefault="003442FA" w:rsidP="00221EBD">
      <w:pPr>
        <w:ind w:left="1418" w:right="1229" w:firstLine="3"/>
        <w:jc w:val="center"/>
        <w:rPr>
          <w:b/>
          <w:color w:val="FF0000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4911">
        <w:rPr>
          <w:b/>
          <w:color w:val="FF0000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БЫТОВОЕ ПОМЕЩЕНИЕ</w:t>
      </w:r>
      <w:r w:rsidR="0047544F">
        <w:rPr>
          <w:b/>
          <w:color w:val="FF0000"/>
          <w:sz w:val="64"/>
        </w:rPr>
        <w:t xml:space="preserve"> </w:t>
      </w:r>
      <w:r w:rsidRPr="002D4911">
        <w:rPr>
          <w:b/>
          <w:color w:val="FF0000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КОНТЕЙНЕРНОГО ТИПА</w:t>
      </w:r>
    </w:p>
    <w:p w14:paraId="453A5816" w14:textId="77777777" w:rsidR="00CB1C2C" w:rsidRDefault="00CB1C2C">
      <w:pPr>
        <w:spacing w:before="5"/>
        <w:ind w:left="1594" w:right="1926"/>
        <w:jc w:val="center"/>
        <w:rPr>
          <w:b/>
          <w:sz w:val="34"/>
        </w:rPr>
      </w:pPr>
    </w:p>
    <w:p w14:paraId="6A5215D0" w14:textId="77777777" w:rsidR="0011751C" w:rsidRDefault="0011751C">
      <w:pPr>
        <w:spacing w:before="5"/>
        <w:ind w:left="1594" w:right="1926"/>
        <w:jc w:val="center"/>
        <w:rPr>
          <w:b/>
          <w:sz w:val="34"/>
        </w:rPr>
      </w:pPr>
    </w:p>
    <w:p w14:paraId="6A1BB3E3" w14:textId="77777777" w:rsidR="003442FA" w:rsidRDefault="003442FA">
      <w:pPr>
        <w:spacing w:before="5"/>
        <w:ind w:left="1594" w:right="1926"/>
        <w:jc w:val="center"/>
        <w:rPr>
          <w:b/>
          <w:sz w:val="34"/>
        </w:rPr>
      </w:pPr>
    </w:p>
    <w:p w14:paraId="43D0F7D0" w14:textId="77777777" w:rsidR="00CB1C2C" w:rsidRDefault="00CB1C2C">
      <w:pPr>
        <w:pStyle w:val="a3"/>
        <w:rPr>
          <w:b/>
          <w:sz w:val="34"/>
        </w:rPr>
      </w:pPr>
    </w:p>
    <w:p w14:paraId="42BFB310" w14:textId="77777777" w:rsidR="00CB1C2C" w:rsidRDefault="00CB1C2C">
      <w:pPr>
        <w:pStyle w:val="a3"/>
        <w:rPr>
          <w:b/>
          <w:sz w:val="34"/>
        </w:rPr>
      </w:pPr>
    </w:p>
    <w:p w14:paraId="4F45581C" w14:textId="77777777" w:rsidR="00CB1C2C" w:rsidRDefault="00CB1C2C">
      <w:pPr>
        <w:pStyle w:val="a3"/>
        <w:rPr>
          <w:b/>
          <w:sz w:val="34"/>
        </w:rPr>
      </w:pPr>
    </w:p>
    <w:p w14:paraId="32520835" w14:textId="77777777" w:rsidR="00450E6B" w:rsidRPr="002D4911" w:rsidRDefault="00450E6B" w:rsidP="00EC5165">
      <w:pPr>
        <w:spacing w:before="1"/>
        <w:ind w:left="1701" w:right="1926"/>
        <w:jc w:val="center"/>
        <w:rPr>
          <w:rFonts w:ascii="Tahoma" w:hAnsi="Tahoma"/>
          <w:b/>
          <w:color w:val="33339A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11B186" w14:textId="77777777" w:rsidR="00CB1C2C" w:rsidRDefault="0047544F" w:rsidP="00FF0834">
      <w:pPr>
        <w:spacing w:before="1"/>
        <w:ind w:left="426" w:right="378"/>
        <w:jc w:val="center"/>
        <w:rPr>
          <w:rFonts w:ascii="Tahoma" w:hAnsi="Tahoma"/>
          <w:b/>
          <w:sz w:val="52"/>
        </w:rPr>
      </w:pPr>
      <w:r w:rsidRPr="002D4911">
        <w:rPr>
          <w:rFonts w:ascii="Tahoma" w:hAnsi="Tahoma"/>
          <w:b/>
          <w:color w:val="33339A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ПАСПОРТ</w:t>
      </w:r>
    </w:p>
    <w:p w14:paraId="11D4141C" w14:textId="77777777" w:rsidR="00CB1C2C" w:rsidRDefault="00CB1C2C">
      <w:pPr>
        <w:pStyle w:val="a3"/>
        <w:rPr>
          <w:rFonts w:ascii="Tahoma"/>
          <w:b/>
          <w:sz w:val="62"/>
        </w:rPr>
      </w:pPr>
    </w:p>
    <w:p w14:paraId="10143304" w14:textId="77777777" w:rsidR="00CB1C2C" w:rsidRDefault="00CB1C2C">
      <w:pPr>
        <w:pStyle w:val="a3"/>
        <w:spacing w:before="8"/>
        <w:rPr>
          <w:rFonts w:ascii="Tahoma"/>
          <w:b/>
          <w:sz w:val="72"/>
        </w:rPr>
      </w:pPr>
    </w:p>
    <w:p w14:paraId="71F5E6CF" w14:textId="317E047D" w:rsidR="00CB1C2C" w:rsidRDefault="003442FA" w:rsidP="00FF0834">
      <w:pPr>
        <w:ind w:left="426" w:right="378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33339A"/>
          <w:sz w:val="36"/>
        </w:rPr>
        <w:t>20</w:t>
      </w:r>
      <w:r w:rsidR="008128FC">
        <w:rPr>
          <w:rFonts w:ascii="Tahoma" w:hAnsi="Tahoma"/>
          <w:b/>
          <w:color w:val="33339A"/>
          <w:sz w:val="36"/>
        </w:rPr>
        <w:t>2</w:t>
      </w:r>
      <w:r w:rsidR="00F2519A">
        <w:rPr>
          <w:rFonts w:ascii="Tahoma" w:hAnsi="Tahoma"/>
          <w:b/>
          <w:color w:val="33339A"/>
          <w:sz w:val="36"/>
        </w:rPr>
        <w:t>3</w:t>
      </w:r>
      <w:r w:rsidR="0047544F">
        <w:rPr>
          <w:rFonts w:ascii="Tahoma" w:hAnsi="Tahoma"/>
          <w:b/>
          <w:color w:val="33339A"/>
          <w:sz w:val="36"/>
        </w:rPr>
        <w:t xml:space="preserve"> г.</w:t>
      </w:r>
    </w:p>
    <w:p w14:paraId="01A4828C" w14:textId="77777777" w:rsidR="00CB1C2C" w:rsidRDefault="00CB1C2C">
      <w:pPr>
        <w:jc w:val="center"/>
        <w:rPr>
          <w:rFonts w:ascii="Tahoma" w:hAnsi="Tahoma"/>
          <w:sz w:val="36"/>
        </w:rPr>
        <w:sectPr w:rsidR="00CB1C2C" w:rsidSect="00EC5165">
          <w:type w:val="continuous"/>
          <w:pgSz w:w="11910" w:h="16840"/>
          <w:pgMar w:top="568" w:right="0" w:bottom="280" w:left="900" w:header="720" w:footer="720" w:gutter="0"/>
          <w:cols w:space="720"/>
        </w:sectPr>
      </w:pPr>
    </w:p>
    <w:p w14:paraId="1F30E557" w14:textId="77777777" w:rsidR="00CB1C2C" w:rsidRDefault="00CB1C2C">
      <w:pPr>
        <w:pStyle w:val="a3"/>
        <w:spacing w:before="2"/>
        <w:rPr>
          <w:rFonts w:ascii="Tahoma"/>
          <w:b/>
          <w:sz w:val="18"/>
        </w:rPr>
      </w:pPr>
    </w:p>
    <w:p w14:paraId="31DB0217" w14:textId="77777777" w:rsidR="00CB1C2C" w:rsidRDefault="0047544F">
      <w:pPr>
        <w:pStyle w:val="3"/>
        <w:ind w:left="1595" w:right="1926"/>
        <w:jc w:val="center"/>
        <w:rPr>
          <w:u w:val="none"/>
        </w:rPr>
      </w:pPr>
      <w:r>
        <w:t>Содержание</w:t>
      </w:r>
    </w:p>
    <w:p w14:paraId="39EBF646" w14:textId="77777777" w:rsidR="00CB1C2C" w:rsidRDefault="00CB1C2C">
      <w:pPr>
        <w:pStyle w:val="a3"/>
        <w:spacing w:before="2"/>
        <w:rPr>
          <w:b/>
          <w:sz w:val="17"/>
        </w:rPr>
      </w:pPr>
    </w:p>
    <w:p w14:paraId="2C53A952" w14:textId="77777777" w:rsidR="00CB1C2C" w:rsidRDefault="0047544F">
      <w:pPr>
        <w:spacing w:before="10"/>
        <w:ind w:right="774"/>
        <w:jc w:val="right"/>
        <w:rPr>
          <w:sz w:val="28"/>
        </w:rPr>
      </w:pPr>
      <w:r>
        <w:rPr>
          <w:w w:val="95"/>
          <w:sz w:val="28"/>
        </w:rPr>
        <w:t>Лист</w:t>
      </w:r>
    </w:p>
    <w:sdt>
      <w:sdtPr>
        <w:id w:val="-1928107834"/>
        <w:docPartObj>
          <w:docPartGallery w:val="Table of Contents"/>
          <w:docPartUnique/>
        </w:docPartObj>
      </w:sdtPr>
      <w:sdtEndPr/>
      <w:sdtContent>
        <w:p w14:paraId="20936E55" w14:textId="77777777" w:rsidR="00CB1C2C" w:rsidRDefault="00F2519A">
          <w:pPr>
            <w:pStyle w:val="10"/>
            <w:numPr>
              <w:ilvl w:val="0"/>
              <w:numId w:val="12"/>
            </w:numPr>
            <w:tabs>
              <w:tab w:val="left" w:pos="799"/>
              <w:tab w:val="left" w:pos="800"/>
              <w:tab w:val="left" w:pos="9592"/>
            </w:tabs>
            <w:spacing w:before="246"/>
          </w:pPr>
          <w:hyperlink w:anchor="_TOC_250004" w:history="1">
            <w:r w:rsidR="0047544F">
              <w:t>Общие</w:t>
            </w:r>
            <w:r w:rsidR="0047544F">
              <w:rPr>
                <w:spacing w:val="-1"/>
              </w:rPr>
              <w:t xml:space="preserve"> </w:t>
            </w:r>
            <w:r w:rsidR="0047544F">
              <w:rPr>
                <w:spacing w:val="20"/>
              </w:rPr>
              <w:t>сведения</w:t>
            </w:r>
            <w:r w:rsidR="0047544F">
              <w:rPr>
                <w:spacing w:val="20"/>
              </w:rPr>
              <w:tab/>
            </w:r>
            <w:r w:rsidR="0047544F">
              <w:t>3</w:t>
            </w:r>
          </w:hyperlink>
        </w:p>
        <w:p w14:paraId="52FC678D" w14:textId="77777777" w:rsidR="00CB1C2C" w:rsidRDefault="00F2519A">
          <w:pPr>
            <w:pStyle w:val="10"/>
            <w:numPr>
              <w:ilvl w:val="0"/>
              <w:numId w:val="12"/>
            </w:numPr>
            <w:tabs>
              <w:tab w:val="left" w:pos="799"/>
              <w:tab w:val="left" w:pos="800"/>
              <w:tab w:val="left" w:pos="9592"/>
            </w:tabs>
            <w:spacing w:before="189"/>
          </w:pPr>
          <w:hyperlink w:anchor="_TOC_250003" w:history="1">
            <w:r w:rsidR="0047544F">
              <w:t>Техническая</w:t>
            </w:r>
            <w:r w:rsidR="0047544F">
              <w:rPr>
                <w:spacing w:val="-6"/>
              </w:rPr>
              <w:t xml:space="preserve"> </w:t>
            </w:r>
            <w:r w:rsidR="0047544F">
              <w:t>характеристика</w:t>
            </w:r>
            <w:r w:rsidR="0047544F">
              <w:tab/>
              <w:t>3</w:t>
            </w:r>
          </w:hyperlink>
        </w:p>
        <w:p w14:paraId="381D80A9" w14:textId="77777777" w:rsidR="00CB1C2C" w:rsidRDefault="00F2519A">
          <w:pPr>
            <w:pStyle w:val="10"/>
            <w:numPr>
              <w:ilvl w:val="0"/>
              <w:numId w:val="12"/>
            </w:numPr>
            <w:tabs>
              <w:tab w:val="left" w:pos="799"/>
              <w:tab w:val="left" w:pos="800"/>
              <w:tab w:val="left" w:pos="9592"/>
            </w:tabs>
            <w:spacing w:before="188"/>
          </w:pPr>
          <w:hyperlink w:anchor="_TOC_250002" w:history="1">
            <w:r w:rsidR="0047544F">
              <w:t>Комплект</w:t>
            </w:r>
            <w:r w:rsidR="0047544F">
              <w:rPr>
                <w:spacing w:val="-5"/>
              </w:rPr>
              <w:t xml:space="preserve"> </w:t>
            </w:r>
            <w:r w:rsidR="0047544F">
              <w:t>поставки</w:t>
            </w:r>
            <w:r w:rsidR="0047544F">
              <w:tab/>
              <w:t>4</w:t>
            </w:r>
          </w:hyperlink>
        </w:p>
        <w:p w14:paraId="5EDDB792" w14:textId="77777777" w:rsidR="00CB1C2C" w:rsidRDefault="00F2519A">
          <w:pPr>
            <w:pStyle w:val="10"/>
            <w:numPr>
              <w:ilvl w:val="0"/>
              <w:numId w:val="12"/>
            </w:numPr>
            <w:tabs>
              <w:tab w:val="left" w:pos="799"/>
              <w:tab w:val="left" w:pos="800"/>
              <w:tab w:val="left" w:pos="9592"/>
            </w:tabs>
            <w:spacing w:before="189"/>
          </w:pPr>
          <w:hyperlink w:anchor="_TOC_250001" w:history="1">
            <w:r w:rsidR="0047544F">
              <w:t>Свидетельство</w:t>
            </w:r>
            <w:r w:rsidR="0047544F">
              <w:rPr>
                <w:spacing w:val="-5"/>
              </w:rPr>
              <w:t xml:space="preserve"> </w:t>
            </w:r>
            <w:r w:rsidR="0047544F">
              <w:t>о</w:t>
            </w:r>
            <w:r w:rsidR="0047544F">
              <w:rPr>
                <w:spacing w:val="-5"/>
              </w:rPr>
              <w:t xml:space="preserve"> </w:t>
            </w:r>
            <w:r w:rsidR="0047544F">
              <w:t>приемке</w:t>
            </w:r>
            <w:r w:rsidR="0047544F">
              <w:tab/>
              <w:t>5</w:t>
            </w:r>
          </w:hyperlink>
        </w:p>
        <w:p w14:paraId="7AD8569E" w14:textId="77777777" w:rsidR="00CB1C2C" w:rsidRDefault="00F2519A">
          <w:pPr>
            <w:pStyle w:val="10"/>
            <w:numPr>
              <w:ilvl w:val="0"/>
              <w:numId w:val="12"/>
            </w:numPr>
            <w:tabs>
              <w:tab w:val="left" w:pos="799"/>
              <w:tab w:val="left" w:pos="800"/>
              <w:tab w:val="left" w:pos="9592"/>
            </w:tabs>
            <w:spacing w:before="189"/>
          </w:pPr>
          <w:hyperlink w:anchor="_TOC_250000" w:history="1">
            <w:r w:rsidR="0047544F">
              <w:t>Гарантийные</w:t>
            </w:r>
            <w:r w:rsidR="0047544F">
              <w:rPr>
                <w:spacing w:val="-3"/>
              </w:rPr>
              <w:t xml:space="preserve"> </w:t>
            </w:r>
            <w:r w:rsidR="0047544F">
              <w:t>обязательства</w:t>
            </w:r>
            <w:r w:rsidR="0047544F">
              <w:tab/>
              <w:t>5</w:t>
            </w:r>
          </w:hyperlink>
        </w:p>
        <w:p w14:paraId="587FF1E5" w14:textId="77777777" w:rsidR="00CB1C2C" w:rsidRDefault="0047544F">
          <w:pPr>
            <w:pStyle w:val="10"/>
            <w:spacing w:before="428"/>
            <w:ind w:left="232" w:firstLine="0"/>
          </w:pPr>
          <w:r>
            <w:t>Приложения:</w:t>
          </w:r>
        </w:p>
        <w:p w14:paraId="3F6FB9D4" w14:textId="77777777" w:rsidR="00CB1C2C" w:rsidRDefault="0047544F">
          <w:pPr>
            <w:pStyle w:val="10"/>
            <w:numPr>
              <w:ilvl w:val="0"/>
              <w:numId w:val="11"/>
            </w:numPr>
            <w:tabs>
              <w:tab w:val="left" w:pos="659"/>
              <w:tab w:val="left" w:pos="660"/>
              <w:tab w:val="left" w:pos="9592"/>
            </w:tabs>
            <w:spacing w:before="184"/>
          </w:pPr>
          <w:r>
            <w:t>Приложение 1: Инструкция по</w:t>
          </w:r>
          <w:r>
            <w:rPr>
              <w:spacing w:val="-13"/>
            </w:rPr>
            <w:t xml:space="preserve"> </w:t>
          </w:r>
          <w:r>
            <w:t>эксплуатации</w:t>
          </w:r>
          <w:r>
            <w:rPr>
              <w:spacing w:val="-2"/>
            </w:rPr>
            <w:t xml:space="preserve"> </w:t>
          </w:r>
          <w:r>
            <w:t>здания</w:t>
          </w:r>
          <w:r>
            <w:tab/>
            <w:t>6</w:t>
          </w:r>
        </w:p>
        <w:p w14:paraId="3C38D97A" w14:textId="77777777" w:rsidR="001F4289" w:rsidRDefault="001F4289" w:rsidP="008128FC">
          <w:pPr>
            <w:pStyle w:val="10"/>
            <w:numPr>
              <w:ilvl w:val="0"/>
              <w:numId w:val="11"/>
            </w:numPr>
            <w:tabs>
              <w:tab w:val="left" w:pos="659"/>
              <w:tab w:val="left" w:pos="660"/>
              <w:tab w:val="left" w:pos="9592"/>
            </w:tabs>
            <w:spacing w:before="184" w:line="360" w:lineRule="auto"/>
          </w:pPr>
          <w:r>
            <w:t>Приложение 2: Сведения по комплектности и группе возгора</w:t>
          </w:r>
          <w:r w:rsidR="000516DC">
            <w:t>емости применяемых материалов</w:t>
          </w:r>
          <w:r w:rsidR="000516DC">
            <w:tab/>
            <w:t>13</w:t>
          </w:r>
        </w:p>
        <w:p w14:paraId="6BFBE087" w14:textId="77777777" w:rsidR="00CB1C2C" w:rsidRDefault="0047544F" w:rsidP="008128FC">
          <w:pPr>
            <w:pStyle w:val="10"/>
            <w:numPr>
              <w:ilvl w:val="0"/>
              <w:numId w:val="11"/>
            </w:numPr>
            <w:tabs>
              <w:tab w:val="left" w:pos="659"/>
              <w:tab w:val="left" w:pos="660"/>
              <w:tab w:val="left" w:pos="9592"/>
            </w:tabs>
            <w:spacing w:line="360" w:lineRule="auto"/>
            <w:ind w:left="659" w:right="1131" w:hanging="436"/>
          </w:pPr>
          <w:r>
            <w:t>Приложение 3: Инструкция по поддержанию температурно‐ влажностного режима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помещении</w:t>
          </w:r>
          <w:r>
            <w:tab/>
          </w:r>
          <w:r w:rsidR="000516DC">
            <w:rPr>
              <w:spacing w:val="-9"/>
            </w:rPr>
            <w:t>14</w:t>
          </w:r>
        </w:p>
        <w:p w14:paraId="38E198A0" w14:textId="77777777" w:rsidR="00CB1C2C" w:rsidRDefault="0047544F" w:rsidP="008128FC">
          <w:pPr>
            <w:pStyle w:val="10"/>
            <w:numPr>
              <w:ilvl w:val="0"/>
              <w:numId w:val="11"/>
            </w:numPr>
            <w:tabs>
              <w:tab w:val="left" w:pos="659"/>
              <w:tab w:val="left" w:pos="660"/>
              <w:tab w:val="left" w:pos="9592"/>
            </w:tabs>
            <w:spacing w:before="1" w:line="360" w:lineRule="auto"/>
            <w:ind w:left="659" w:hanging="436"/>
          </w:pPr>
          <w:r>
            <w:t>Рис. 1:</w:t>
          </w:r>
          <w:r>
            <w:rPr>
              <w:spacing w:val="-5"/>
            </w:rPr>
            <w:t xml:space="preserve"> </w:t>
          </w:r>
          <w:r>
            <w:t>Планировка</w:t>
          </w:r>
          <w:r>
            <w:rPr>
              <w:spacing w:val="-2"/>
            </w:rPr>
            <w:t xml:space="preserve"> </w:t>
          </w:r>
          <w:r w:rsidR="003D23D9">
            <w:t>здания</w:t>
          </w:r>
          <w:r w:rsidR="003D23D9">
            <w:tab/>
            <w:t>15</w:t>
          </w:r>
        </w:p>
        <w:p w14:paraId="41A8F616" w14:textId="77777777" w:rsidR="00CB1C2C" w:rsidRDefault="003E28EA" w:rsidP="008128FC">
          <w:pPr>
            <w:pStyle w:val="10"/>
            <w:numPr>
              <w:ilvl w:val="0"/>
              <w:numId w:val="11"/>
            </w:numPr>
            <w:tabs>
              <w:tab w:val="left" w:pos="659"/>
              <w:tab w:val="left" w:pos="660"/>
              <w:tab w:val="left" w:pos="9592"/>
            </w:tabs>
            <w:spacing w:line="360" w:lineRule="auto"/>
            <w:ind w:left="659" w:hanging="436"/>
          </w:pPr>
          <w:r>
            <w:t>Рис. 2</w:t>
          </w:r>
          <w:r w:rsidR="0047544F">
            <w:t>: Рекомендуемый</w:t>
          </w:r>
          <w:r w:rsidR="0047544F">
            <w:rPr>
              <w:spacing w:val="-7"/>
            </w:rPr>
            <w:t xml:space="preserve"> </w:t>
          </w:r>
          <w:r w:rsidR="0047544F">
            <w:t>план</w:t>
          </w:r>
          <w:r w:rsidR="0047544F">
            <w:rPr>
              <w:spacing w:val="-3"/>
            </w:rPr>
            <w:t xml:space="preserve"> </w:t>
          </w:r>
          <w:r w:rsidR="0047544F">
            <w:t>фундамента</w:t>
          </w:r>
          <w:r w:rsidR="0047544F">
            <w:tab/>
            <w:t>1</w:t>
          </w:r>
          <w:r w:rsidR="003D23D9">
            <w:t>6</w:t>
          </w:r>
        </w:p>
      </w:sdtContent>
    </w:sdt>
    <w:p w14:paraId="09F57A2B" w14:textId="77777777" w:rsidR="00CB1C2C" w:rsidRDefault="00CB1C2C">
      <w:pPr>
        <w:spacing w:line="376" w:lineRule="exact"/>
        <w:sectPr w:rsidR="00CB1C2C" w:rsidSect="00A11CD4">
          <w:headerReference w:type="default" r:id="rId8"/>
          <w:footerReference w:type="default" r:id="rId9"/>
          <w:pgSz w:w="11910" w:h="16840"/>
          <w:pgMar w:top="560" w:right="0" w:bottom="720" w:left="900" w:header="284" w:footer="524" w:gutter="0"/>
          <w:pgNumType w:start="2"/>
          <w:cols w:space="720"/>
        </w:sectPr>
      </w:pPr>
    </w:p>
    <w:p w14:paraId="295C84BC" w14:textId="77777777" w:rsidR="00CB1C2C" w:rsidRDefault="0047544F">
      <w:pPr>
        <w:pStyle w:val="3"/>
        <w:numPr>
          <w:ilvl w:val="0"/>
          <w:numId w:val="10"/>
        </w:numPr>
        <w:tabs>
          <w:tab w:val="left" w:pos="655"/>
          <w:tab w:val="left" w:pos="656"/>
        </w:tabs>
        <w:spacing w:before="119"/>
        <w:jc w:val="left"/>
        <w:rPr>
          <w:u w:val="none"/>
        </w:rPr>
      </w:pPr>
      <w:bookmarkStart w:id="0" w:name="_TOC_250004"/>
      <w:r>
        <w:lastRenderedPageBreak/>
        <w:t>Общие</w:t>
      </w:r>
      <w:r>
        <w:rPr>
          <w:spacing w:val="1"/>
        </w:rPr>
        <w:t xml:space="preserve"> </w:t>
      </w:r>
      <w:bookmarkEnd w:id="0"/>
      <w:r>
        <w:t>сведения</w:t>
      </w:r>
    </w:p>
    <w:p w14:paraId="5D5CF437" w14:textId="77777777" w:rsidR="00CB1C2C" w:rsidRDefault="00252970">
      <w:pPr>
        <w:pStyle w:val="a4"/>
        <w:numPr>
          <w:ilvl w:val="1"/>
          <w:numId w:val="10"/>
        </w:numPr>
        <w:tabs>
          <w:tab w:val="left" w:pos="1227"/>
        </w:tabs>
        <w:spacing w:before="120"/>
        <w:ind w:right="560" w:hanging="566"/>
        <w:jc w:val="both"/>
        <w:rPr>
          <w:sz w:val="24"/>
        </w:rPr>
      </w:pPr>
      <w:r>
        <w:rPr>
          <w:sz w:val="24"/>
        </w:rPr>
        <w:t>Бытовое помещение контейнерного типа</w:t>
      </w:r>
      <w:r w:rsidR="0047544F">
        <w:rPr>
          <w:sz w:val="24"/>
        </w:rPr>
        <w:t xml:space="preserve"> мобильн</w:t>
      </w:r>
      <w:r>
        <w:rPr>
          <w:sz w:val="24"/>
        </w:rPr>
        <w:t>ое</w:t>
      </w:r>
      <w:r w:rsidR="0047544F">
        <w:rPr>
          <w:sz w:val="24"/>
        </w:rPr>
        <w:t xml:space="preserve"> (инвентарн</w:t>
      </w:r>
      <w:r>
        <w:rPr>
          <w:sz w:val="24"/>
        </w:rPr>
        <w:t>ое</w:t>
      </w:r>
      <w:r w:rsidR="0047544F">
        <w:rPr>
          <w:sz w:val="24"/>
        </w:rPr>
        <w:t xml:space="preserve">) (далее </w:t>
      </w:r>
      <w:r w:rsidR="00BC42CE">
        <w:rPr>
          <w:sz w:val="24"/>
        </w:rPr>
        <w:t>по тексту</w:t>
      </w:r>
      <w:r w:rsidR="0047544F">
        <w:rPr>
          <w:sz w:val="24"/>
        </w:rPr>
        <w:t xml:space="preserve"> – «здание») предназначен для эксплуатации преимущественно в районах </w:t>
      </w:r>
      <w:r w:rsidR="0047544F">
        <w:rPr>
          <w:rFonts w:ascii="Bookman Old Style" w:hAnsi="Bookman Old Style"/>
        </w:rPr>
        <w:t xml:space="preserve">IВ, IIА, IIIА </w:t>
      </w:r>
      <w:r w:rsidR="0047544F">
        <w:rPr>
          <w:sz w:val="24"/>
        </w:rPr>
        <w:t>(исполнение</w:t>
      </w:r>
      <w:r w:rsidR="0047544F">
        <w:rPr>
          <w:spacing w:val="-18"/>
          <w:sz w:val="24"/>
        </w:rPr>
        <w:t xml:space="preserve"> </w:t>
      </w:r>
      <w:r w:rsidR="0047544F">
        <w:rPr>
          <w:sz w:val="24"/>
        </w:rPr>
        <w:t>обычное‐01).</w:t>
      </w:r>
    </w:p>
    <w:p w14:paraId="5211CC9A" w14:textId="77777777" w:rsidR="00CB1C2C" w:rsidRDefault="0047544F">
      <w:pPr>
        <w:pStyle w:val="a4"/>
        <w:numPr>
          <w:ilvl w:val="1"/>
          <w:numId w:val="10"/>
        </w:numPr>
        <w:tabs>
          <w:tab w:val="left" w:pos="1226"/>
          <w:tab w:val="left" w:pos="1227"/>
        </w:tabs>
        <w:spacing w:before="1" w:line="323" w:lineRule="exact"/>
        <w:ind w:hanging="566"/>
        <w:rPr>
          <w:sz w:val="24"/>
        </w:rPr>
      </w:pPr>
      <w:r>
        <w:rPr>
          <w:sz w:val="24"/>
        </w:rPr>
        <w:t>Поставщик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адрес:</w:t>
      </w:r>
    </w:p>
    <w:p w14:paraId="21EF4BC9" w14:textId="743B2F17" w:rsidR="002D4911" w:rsidRDefault="00252970" w:rsidP="002D4911">
      <w:pPr>
        <w:pStyle w:val="a3"/>
        <w:ind w:left="1226" w:right="4631"/>
      </w:pPr>
      <w:r>
        <w:t>ООО</w:t>
      </w:r>
      <w:r w:rsidR="0047544F">
        <w:t xml:space="preserve"> “</w:t>
      </w:r>
      <w:r w:rsidR="002D4911">
        <w:t>РостСтрой</w:t>
      </w:r>
      <w:bookmarkStart w:id="1" w:name="_TOC_250003"/>
      <w:bookmarkEnd w:id="1"/>
      <w:r w:rsidR="002D4911">
        <w:t>»</w:t>
      </w:r>
    </w:p>
    <w:p w14:paraId="1D8A73BA" w14:textId="77777777" w:rsidR="002D4911" w:rsidRDefault="002D4911" w:rsidP="002D4911">
      <w:pPr>
        <w:pStyle w:val="a3"/>
        <w:ind w:left="1226" w:right="4631"/>
      </w:pPr>
    </w:p>
    <w:p w14:paraId="16B5B645" w14:textId="6A2B808B" w:rsidR="00CB1C2C" w:rsidRDefault="0047544F" w:rsidP="002D4911">
      <w:pPr>
        <w:pStyle w:val="a3"/>
        <w:ind w:left="1226" w:right="4631"/>
      </w:pPr>
      <w:r>
        <w:t>Техническая характеристика</w:t>
      </w:r>
    </w:p>
    <w:p w14:paraId="541E241F" w14:textId="77777777" w:rsidR="00CB1C2C" w:rsidRDefault="00CB1C2C">
      <w:pPr>
        <w:pStyle w:val="a3"/>
        <w:spacing w:before="9" w:after="1"/>
        <w:rPr>
          <w:b/>
          <w:sz w:val="8"/>
        </w:rPr>
      </w:pPr>
    </w:p>
    <w:tbl>
      <w:tblPr>
        <w:tblStyle w:val="TableNormal"/>
        <w:tblpPr w:leftFromText="180" w:rightFromText="180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3"/>
        <w:gridCol w:w="2043"/>
        <w:gridCol w:w="2777"/>
      </w:tblGrid>
      <w:tr w:rsidR="00CB1C2C" w:rsidRPr="00BF3A3B" w14:paraId="5A24A4B5" w14:textId="77777777" w:rsidTr="003E28EA">
        <w:trPr>
          <w:trHeight w:val="647"/>
        </w:trPr>
        <w:tc>
          <w:tcPr>
            <w:tcW w:w="821" w:type="dxa"/>
          </w:tcPr>
          <w:p w14:paraId="235C95CD" w14:textId="77777777" w:rsidR="00CB1C2C" w:rsidRPr="00BF3A3B" w:rsidRDefault="0047544F" w:rsidP="003E28EA">
            <w:pPr>
              <w:pStyle w:val="TableParagraph"/>
              <w:spacing w:line="321" w:lineRule="exact"/>
              <w:ind w:left="268"/>
              <w:rPr>
                <w:b/>
                <w:sz w:val="24"/>
                <w:szCs w:val="24"/>
              </w:rPr>
            </w:pPr>
            <w:r w:rsidRPr="00BF3A3B">
              <w:rPr>
                <w:b/>
                <w:sz w:val="24"/>
                <w:szCs w:val="24"/>
              </w:rPr>
              <w:t>№</w:t>
            </w:r>
          </w:p>
          <w:p w14:paraId="31EB9976" w14:textId="77777777" w:rsidR="00CB1C2C" w:rsidRPr="00BF3A3B" w:rsidRDefault="0047544F" w:rsidP="003E28EA">
            <w:pPr>
              <w:pStyle w:val="TableParagraph"/>
              <w:spacing w:before="2" w:line="304" w:lineRule="exact"/>
              <w:ind w:left="210"/>
              <w:rPr>
                <w:b/>
                <w:sz w:val="24"/>
                <w:szCs w:val="24"/>
              </w:rPr>
            </w:pPr>
            <w:r w:rsidRPr="00BF3A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23" w:type="dxa"/>
          </w:tcPr>
          <w:p w14:paraId="366B225A" w14:textId="77777777" w:rsidR="00CB1C2C" w:rsidRPr="00BF3A3B" w:rsidRDefault="0047544F" w:rsidP="003E28EA">
            <w:pPr>
              <w:pStyle w:val="TableParagraph"/>
              <w:spacing w:line="321" w:lineRule="exact"/>
              <w:ind w:left="1305" w:right="1418"/>
              <w:jc w:val="center"/>
              <w:rPr>
                <w:b/>
                <w:sz w:val="24"/>
                <w:szCs w:val="24"/>
              </w:rPr>
            </w:pPr>
            <w:r w:rsidRPr="00BF3A3B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2043" w:type="dxa"/>
          </w:tcPr>
          <w:p w14:paraId="4711B268" w14:textId="77777777" w:rsidR="00CB1C2C" w:rsidRPr="00BF3A3B" w:rsidRDefault="0047544F" w:rsidP="003E28EA">
            <w:pPr>
              <w:pStyle w:val="TableParagraph"/>
              <w:spacing w:line="321" w:lineRule="exact"/>
              <w:ind w:left="219"/>
              <w:jc w:val="center"/>
              <w:rPr>
                <w:b/>
                <w:sz w:val="24"/>
                <w:szCs w:val="24"/>
              </w:rPr>
            </w:pPr>
            <w:r w:rsidRPr="00BF3A3B">
              <w:rPr>
                <w:b/>
                <w:sz w:val="24"/>
                <w:szCs w:val="24"/>
              </w:rPr>
              <w:t>Ед.</w:t>
            </w:r>
            <w:r w:rsidR="009E766B" w:rsidRPr="00BF3A3B">
              <w:rPr>
                <w:b/>
                <w:sz w:val="24"/>
                <w:szCs w:val="24"/>
              </w:rPr>
              <w:t xml:space="preserve"> </w:t>
            </w:r>
            <w:r w:rsidRPr="00BF3A3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2777" w:type="dxa"/>
          </w:tcPr>
          <w:p w14:paraId="0CF62636" w14:textId="77777777" w:rsidR="00CB1C2C" w:rsidRPr="00BF3A3B" w:rsidRDefault="0047544F" w:rsidP="003E28EA">
            <w:pPr>
              <w:pStyle w:val="TableParagraph"/>
              <w:spacing w:line="321" w:lineRule="exact"/>
              <w:ind w:left="651" w:right="567"/>
              <w:jc w:val="center"/>
              <w:rPr>
                <w:b/>
                <w:sz w:val="24"/>
                <w:szCs w:val="24"/>
              </w:rPr>
            </w:pPr>
            <w:r w:rsidRPr="00BF3A3B">
              <w:rPr>
                <w:b/>
                <w:sz w:val="24"/>
                <w:szCs w:val="24"/>
              </w:rPr>
              <w:t>Значение</w:t>
            </w:r>
          </w:p>
        </w:tc>
      </w:tr>
      <w:tr w:rsidR="00CB1C2C" w:rsidRPr="00BF3A3B" w14:paraId="2DE5D2DF" w14:textId="77777777" w:rsidTr="003E28EA">
        <w:trPr>
          <w:trHeight w:val="326"/>
        </w:trPr>
        <w:tc>
          <w:tcPr>
            <w:tcW w:w="821" w:type="dxa"/>
          </w:tcPr>
          <w:p w14:paraId="4ACF8B58" w14:textId="77777777" w:rsidR="00CB1C2C" w:rsidRPr="00BF3A3B" w:rsidRDefault="0047544F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2.1.</w:t>
            </w:r>
          </w:p>
        </w:tc>
        <w:tc>
          <w:tcPr>
            <w:tcW w:w="4423" w:type="dxa"/>
          </w:tcPr>
          <w:p w14:paraId="172195C6" w14:textId="77777777" w:rsidR="00CB1C2C" w:rsidRPr="00BF3A3B" w:rsidRDefault="0047544F" w:rsidP="003E28E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Габаритные размеры здания</w:t>
            </w:r>
            <w:r w:rsidR="00D372F7" w:rsidRPr="00BF3A3B">
              <w:rPr>
                <w:sz w:val="24"/>
                <w:szCs w:val="24"/>
              </w:rPr>
              <w:t>:</w:t>
            </w:r>
          </w:p>
        </w:tc>
        <w:tc>
          <w:tcPr>
            <w:tcW w:w="2043" w:type="dxa"/>
          </w:tcPr>
          <w:p w14:paraId="7E7B887F" w14:textId="77777777" w:rsidR="00CB1C2C" w:rsidRPr="00BF3A3B" w:rsidRDefault="00CB1C2C" w:rsidP="003E28E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430597C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B1C2C" w:rsidRPr="00BF3A3B" w14:paraId="6E1B4771" w14:textId="77777777" w:rsidTr="003E28EA">
        <w:trPr>
          <w:trHeight w:val="325"/>
        </w:trPr>
        <w:tc>
          <w:tcPr>
            <w:tcW w:w="821" w:type="dxa"/>
          </w:tcPr>
          <w:p w14:paraId="64D79345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D39AB3D" w14:textId="77777777" w:rsidR="00CB1C2C" w:rsidRPr="00BF3A3B" w:rsidRDefault="0047544F" w:rsidP="003E28EA">
            <w:pPr>
              <w:pStyle w:val="TableParagraph"/>
              <w:spacing w:line="306" w:lineRule="exact"/>
              <w:ind w:left="3460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длина</w:t>
            </w:r>
          </w:p>
        </w:tc>
        <w:tc>
          <w:tcPr>
            <w:tcW w:w="2043" w:type="dxa"/>
          </w:tcPr>
          <w:p w14:paraId="686B0F96" w14:textId="77777777" w:rsidR="00CB1C2C" w:rsidRPr="00BF3A3B" w:rsidRDefault="0047544F" w:rsidP="003E28EA">
            <w:pPr>
              <w:pStyle w:val="TableParagraph"/>
              <w:spacing w:line="306" w:lineRule="exact"/>
              <w:ind w:right="216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мм</w:t>
            </w:r>
          </w:p>
        </w:tc>
        <w:tc>
          <w:tcPr>
            <w:tcW w:w="2777" w:type="dxa"/>
          </w:tcPr>
          <w:p w14:paraId="6E41D1D2" w14:textId="77777777" w:rsidR="00CB1C2C" w:rsidRPr="00BF3A3B" w:rsidRDefault="00502220" w:rsidP="00450E6B">
            <w:pPr>
              <w:pStyle w:val="TableParagraph"/>
              <w:spacing w:line="306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47544F" w:rsidRPr="00BF3A3B">
              <w:rPr>
                <w:sz w:val="24"/>
                <w:szCs w:val="24"/>
              </w:rPr>
              <w:t>0</w:t>
            </w:r>
          </w:p>
        </w:tc>
      </w:tr>
      <w:tr w:rsidR="00CB1C2C" w:rsidRPr="00BF3A3B" w14:paraId="0D4A63DB" w14:textId="77777777" w:rsidTr="003E28EA">
        <w:trPr>
          <w:trHeight w:val="321"/>
        </w:trPr>
        <w:tc>
          <w:tcPr>
            <w:tcW w:w="821" w:type="dxa"/>
          </w:tcPr>
          <w:p w14:paraId="2790B875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6012476" w14:textId="77777777" w:rsidR="00CB1C2C" w:rsidRPr="00BF3A3B" w:rsidRDefault="0047544F" w:rsidP="003E28EA">
            <w:pPr>
              <w:pStyle w:val="TableParagraph"/>
              <w:spacing w:line="301" w:lineRule="exact"/>
              <w:ind w:left="3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ширина</w:t>
            </w:r>
          </w:p>
        </w:tc>
        <w:tc>
          <w:tcPr>
            <w:tcW w:w="2043" w:type="dxa"/>
          </w:tcPr>
          <w:p w14:paraId="24E0B968" w14:textId="77777777" w:rsidR="00CB1C2C" w:rsidRPr="00BF3A3B" w:rsidRDefault="0047544F" w:rsidP="003E28EA">
            <w:pPr>
              <w:pStyle w:val="TableParagraph"/>
              <w:spacing w:line="301" w:lineRule="exact"/>
              <w:ind w:right="216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мм</w:t>
            </w:r>
          </w:p>
        </w:tc>
        <w:tc>
          <w:tcPr>
            <w:tcW w:w="2777" w:type="dxa"/>
          </w:tcPr>
          <w:p w14:paraId="5C358C0B" w14:textId="77777777" w:rsidR="00CB1C2C" w:rsidRPr="00BF3A3B" w:rsidRDefault="0011751C" w:rsidP="003E28EA">
            <w:pPr>
              <w:pStyle w:val="TableParagraph"/>
              <w:spacing w:line="301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02220">
              <w:rPr>
                <w:sz w:val="24"/>
                <w:szCs w:val="24"/>
              </w:rPr>
              <w:t>0</w:t>
            </w:r>
            <w:r w:rsidR="0047544F" w:rsidRPr="00BF3A3B">
              <w:rPr>
                <w:sz w:val="24"/>
                <w:szCs w:val="24"/>
              </w:rPr>
              <w:t>0</w:t>
            </w:r>
          </w:p>
        </w:tc>
      </w:tr>
      <w:tr w:rsidR="00CB1C2C" w:rsidRPr="00BF3A3B" w14:paraId="4AD8F8FB" w14:textId="77777777" w:rsidTr="003E28EA">
        <w:trPr>
          <w:trHeight w:val="326"/>
        </w:trPr>
        <w:tc>
          <w:tcPr>
            <w:tcW w:w="821" w:type="dxa"/>
          </w:tcPr>
          <w:p w14:paraId="79E58493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51BE832" w14:textId="77777777" w:rsidR="00CB1C2C" w:rsidRPr="00BF3A3B" w:rsidRDefault="0047544F" w:rsidP="003E28EA">
            <w:pPr>
              <w:pStyle w:val="TableParagraph"/>
              <w:spacing w:line="306" w:lineRule="exact"/>
              <w:ind w:left="3378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высота</w:t>
            </w:r>
          </w:p>
        </w:tc>
        <w:tc>
          <w:tcPr>
            <w:tcW w:w="2043" w:type="dxa"/>
          </w:tcPr>
          <w:p w14:paraId="4AA7BC7A" w14:textId="77777777" w:rsidR="00CB1C2C" w:rsidRPr="00BF3A3B" w:rsidRDefault="0047544F" w:rsidP="003E28EA">
            <w:pPr>
              <w:pStyle w:val="TableParagraph"/>
              <w:spacing w:line="306" w:lineRule="exact"/>
              <w:ind w:right="215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мм</w:t>
            </w:r>
          </w:p>
        </w:tc>
        <w:tc>
          <w:tcPr>
            <w:tcW w:w="2777" w:type="dxa"/>
          </w:tcPr>
          <w:p w14:paraId="1FF666F8" w14:textId="77777777" w:rsidR="00CB1C2C" w:rsidRPr="00BF3A3B" w:rsidRDefault="00502220" w:rsidP="00450E6B">
            <w:pPr>
              <w:pStyle w:val="TableParagraph"/>
              <w:spacing w:line="306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450E6B">
              <w:rPr>
                <w:sz w:val="24"/>
                <w:szCs w:val="24"/>
              </w:rPr>
              <w:t>0</w:t>
            </w:r>
          </w:p>
        </w:tc>
      </w:tr>
      <w:tr w:rsidR="00CB1C2C" w:rsidRPr="00BF3A3B" w14:paraId="45A79760" w14:textId="77777777" w:rsidTr="003E28EA">
        <w:trPr>
          <w:trHeight w:val="321"/>
        </w:trPr>
        <w:tc>
          <w:tcPr>
            <w:tcW w:w="821" w:type="dxa"/>
          </w:tcPr>
          <w:p w14:paraId="00D49A91" w14:textId="77777777" w:rsidR="00CB1C2C" w:rsidRPr="00BF3A3B" w:rsidRDefault="0047544F" w:rsidP="003E28EA">
            <w:pPr>
              <w:pStyle w:val="TableParagraph"/>
              <w:spacing w:line="301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2.2.</w:t>
            </w:r>
          </w:p>
        </w:tc>
        <w:tc>
          <w:tcPr>
            <w:tcW w:w="4423" w:type="dxa"/>
          </w:tcPr>
          <w:p w14:paraId="773A56EF" w14:textId="77777777" w:rsidR="00CB1C2C" w:rsidRPr="00BF3A3B" w:rsidRDefault="0047544F" w:rsidP="003E28EA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Внутренние размеры (без учета перегородок)</w:t>
            </w:r>
            <w:r w:rsidR="00D372F7" w:rsidRPr="00BF3A3B">
              <w:rPr>
                <w:sz w:val="24"/>
                <w:szCs w:val="24"/>
              </w:rPr>
              <w:t>:</w:t>
            </w:r>
          </w:p>
        </w:tc>
        <w:tc>
          <w:tcPr>
            <w:tcW w:w="2043" w:type="dxa"/>
          </w:tcPr>
          <w:p w14:paraId="1425F9C0" w14:textId="77777777" w:rsidR="00CB1C2C" w:rsidRPr="00BF3A3B" w:rsidRDefault="00CB1C2C" w:rsidP="003E28EA">
            <w:pPr>
              <w:pStyle w:val="TableParagraph"/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FEB018F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B1C2C" w:rsidRPr="00BF3A3B" w14:paraId="225F13C3" w14:textId="77777777" w:rsidTr="003E28EA">
        <w:trPr>
          <w:trHeight w:val="325"/>
        </w:trPr>
        <w:tc>
          <w:tcPr>
            <w:tcW w:w="821" w:type="dxa"/>
          </w:tcPr>
          <w:p w14:paraId="49672234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498070D" w14:textId="77777777" w:rsidR="00CB1C2C" w:rsidRPr="00BF3A3B" w:rsidRDefault="0047544F" w:rsidP="003E28EA">
            <w:pPr>
              <w:pStyle w:val="TableParagraph"/>
              <w:spacing w:line="306" w:lineRule="exact"/>
              <w:ind w:left="3460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длина</w:t>
            </w:r>
          </w:p>
        </w:tc>
        <w:tc>
          <w:tcPr>
            <w:tcW w:w="2043" w:type="dxa"/>
          </w:tcPr>
          <w:p w14:paraId="27532F41" w14:textId="77777777" w:rsidR="00CB1C2C" w:rsidRPr="00BF3A3B" w:rsidRDefault="0047544F" w:rsidP="003E28EA">
            <w:pPr>
              <w:pStyle w:val="TableParagraph"/>
              <w:spacing w:line="306" w:lineRule="exact"/>
              <w:ind w:right="216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мм</w:t>
            </w:r>
          </w:p>
        </w:tc>
        <w:tc>
          <w:tcPr>
            <w:tcW w:w="2777" w:type="dxa"/>
          </w:tcPr>
          <w:p w14:paraId="3D488690" w14:textId="77777777" w:rsidR="00CB1C2C" w:rsidRPr="00BF3A3B" w:rsidRDefault="00502220" w:rsidP="0011751C">
            <w:pPr>
              <w:pStyle w:val="TableParagraph"/>
              <w:spacing w:line="306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75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</w:t>
            </w:r>
          </w:p>
        </w:tc>
      </w:tr>
      <w:tr w:rsidR="00CB1C2C" w:rsidRPr="00BF3A3B" w14:paraId="64DA6396" w14:textId="77777777" w:rsidTr="003E28EA">
        <w:trPr>
          <w:trHeight w:val="321"/>
        </w:trPr>
        <w:tc>
          <w:tcPr>
            <w:tcW w:w="821" w:type="dxa"/>
          </w:tcPr>
          <w:p w14:paraId="3485E453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F951EBE" w14:textId="77777777" w:rsidR="00CB1C2C" w:rsidRPr="00BF3A3B" w:rsidRDefault="0047544F" w:rsidP="003E28EA">
            <w:pPr>
              <w:pStyle w:val="TableParagraph"/>
              <w:spacing w:line="301" w:lineRule="exact"/>
              <w:ind w:left="3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ширина</w:t>
            </w:r>
          </w:p>
        </w:tc>
        <w:tc>
          <w:tcPr>
            <w:tcW w:w="2043" w:type="dxa"/>
          </w:tcPr>
          <w:p w14:paraId="66C929A6" w14:textId="77777777" w:rsidR="00CB1C2C" w:rsidRPr="00BF3A3B" w:rsidRDefault="0047544F" w:rsidP="003E28EA">
            <w:pPr>
              <w:pStyle w:val="TableParagraph"/>
              <w:spacing w:line="301" w:lineRule="exact"/>
              <w:ind w:right="216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мм</w:t>
            </w:r>
          </w:p>
        </w:tc>
        <w:tc>
          <w:tcPr>
            <w:tcW w:w="2777" w:type="dxa"/>
          </w:tcPr>
          <w:p w14:paraId="4E4FC236" w14:textId="77777777" w:rsidR="00CB1C2C" w:rsidRPr="00BF3A3B" w:rsidRDefault="00252970" w:rsidP="0011751C">
            <w:pPr>
              <w:pStyle w:val="TableParagraph"/>
              <w:spacing w:line="301" w:lineRule="exact"/>
              <w:ind w:left="914" w:right="901"/>
              <w:jc w:val="center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</w:t>
            </w:r>
            <w:r w:rsidR="0011751C">
              <w:rPr>
                <w:sz w:val="24"/>
                <w:szCs w:val="24"/>
              </w:rPr>
              <w:t>6</w:t>
            </w:r>
            <w:r w:rsidR="00502220">
              <w:rPr>
                <w:sz w:val="24"/>
                <w:szCs w:val="24"/>
              </w:rPr>
              <w:t>8</w:t>
            </w:r>
            <w:r w:rsidR="0047544F" w:rsidRPr="00BF3A3B">
              <w:rPr>
                <w:sz w:val="24"/>
                <w:szCs w:val="24"/>
              </w:rPr>
              <w:t>0</w:t>
            </w:r>
          </w:p>
        </w:tc>
      </w:tr>
      <w:tr w:rsidR="00CB1C2C" w:rsidRPr="00BF3A3B" w14:paraId="2F0FF6A6" w14:textId="77777777" w:rsidTr="003E28EA">
        <w:trPr>
          <w:trHeight w:val="326"/>
        </w:trPr>
        <w:tc>
          <w:tcPr>
            <w:tcW w:w="821" w:type="dxa"/>
          </w:tcPr>
          <w:p w14:paraId="292B66C2" w14:textId="77777777" w:rsidR="00CB1C2C" w:rsidRPr="00BF3A3B" w:rsidRDefault="00CB1C2C" w:rsidP="003E28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111DE39" w14:textId="77777777" w:rsidR="00CB1C2C" w:rsidRPr="00BF3A3B" w:rsidRDefault="0047544F" w:rsidP="003E28EA">
            <w:pPr>
              <w:pStyle w:val="TableParagraph"/>
              <w:spacing w:line="306" w:lineRule="exact"/>
              <w:ind w:left="3378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высота</w:t>
            </w:r>
          </w:p>
        </w:tc>
        <w:tc>
          <w:tcPr>
            <w:tcW w:w="2043" w:type="dxa"/>
          </w:tcPr>
          <w:p w14:paraId="2586D799" w14:textId="77777777" w:rsidR="00CB1C2C" w:rsidRPr="00BF3A3B" w:rsidRDefault="0047544F" w:rsidP="003E28EA">
            <w:pPr>
              <w:pStyle w:val="TableParagraph"/>
              <w:spacing w:line="306" w:lineRule="exact"/>
              <w:ind w:right="215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мм</w:t>
            </w:r>
          </w:p>
        </w:tc>
        <w:tc>
          <w:tcPr>
            <w:tcW w:w="2777" w:type="dxa"/>
          </w:tcPr>
          <w:p w14:paraId="4109C679" w14:textId="77777777" w:rsidR="00CB1C2C" w:rsidRPr="00BF3A3B" w:rsidRDefault="00252970" w:rsidP="0011751C">
            <w:pPr>
              <w:pStyle w:val="TableParagraph"/>
              <w:spacing w:line="306" w:lineRule="exact"/>
              <w:ind w:left="914" w:right="901"/>
              <w:jc w:val="center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</w:t>
            </w:r>
            <w:r w:rsidR="0011751C">
              <w:rPr>
                <w:sz w:val="24"/>
                <w:szCs w:val="24"/>
              </w:rPr>
              <w:t>20</w:t>
            </w:r>
            <w:r w:rsidR="0047544F" w:rsidRPr="00BF3A3B">
              <w:rPr>
                <w:sz w:val="24"/>
                <w:szCs w:val="24"/>
              </w:rPr>
              <w:t>0</w:t>
            </w:r>
          </w:p>
        </w:tc>
      </w:tr>
      <w:tr w:rsidR="00CB1C2C" w:rsidRPr="00BF3A3B" w14:paraId="57437501" w14:textId="77777777" w:rsidTr="003E28EA">
        <w:trPr>
          <w:trHeight w:val="321"/>
        </w:trPr>
        <w:tc>
          <w:tcPr>
            <w:tcW w:w="821" w:type="dxa"/>
          </w:tcPr>
          <w:p w14:paraId="127602A4" w14:textId="77777777" w:rsidR="00CB1C2C" w:rsidRPr="00BF3A3B" w:rsidRDefault="0047544F" w:rsidP="003E28EA">
            <w:pPr>
              <w:pStyle w:val="TableParagraph"/>
              <w:spacing w:line="301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2.3.</w:t>
            </w:r>
          </w:p>
        </w:tc>
        <w:tc>
          <w:tcPr>
            <w:tcW w:w="4423" w:type="dxa"/>
          </w:tcPr>
          <w:p w14:paraId="54501A3B" w14:textId="77777777" w:rsidR="00CB1C2C" w:rsidRPr="00BF3A3B" w:rsidRDefault="0047544F" w:rsidP="003E28EA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Общая площадь помещений, не более</w:t>
            </w:r>
          </w:p>
        </w:tc>
        <w:tc>
          <w:tcPr>
            <w:tcW w:w="2043" w:type="dxa"/>
          </w:tcPr>
          <w:p w14:paraId="200B1C4E" w14:textId="77777777" w:rsidR="00CB1C2C" w:rsidRPr="00BF3A3B" w:rsidRDefault="0047544F" w:rsidP="003E28EA">
            <w:pPr>
              <w:pStyle w:val="TableParagraph"/>
              <w:spacing w:line="301" w:lineRule="exact"/>
              <w:ind w:left="248" w:right="249"/>
              <w:jc w:val="right"/>
              <w:rPr>
                <w:sz w:val="24"/>
                <w:szCs w:val="24"/>
              </w:rPr>
            </w:pPr>
            <w:r w:rsidRPr="00BF3A3B">
              <w:rPr>
                <w:position w:val="-6"/>
                <w:sz w:val="24"/>
                <w:szCs w:val="24"/>
              </w:rPr>
              <w:t>м</w:t>
            </w:r>
            <w:r w:rsidRPr="00425E66">
              <w:rPr>
                <w:sz w:val="20"/>
                <w:szCs w:val="20"/>
              </w:rPr>
              <w:t>2</w:t>
            </w:r>
          </w:p>
        </w:tc>
        <w:tc>
          <w:tcPr>
            <w:tcW w:w="2777" w:type="dxa"/>
          </w:tcPr>
          <w:p w14:paraId="6549B220" w14:textId="77777777" w:rsidR="00CB1C2C" w:rsidRPr="00BF3A3B" w:rsidRDefault="0011751C" w:rsidP="0011751C">
            <w:pPr>
              <w:pStyle w:val="TableParagraph"/>
              <w:spacing w:line="301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22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B1C2C" w:rsidRPr="00BF3A3B" w14:paraId="7F0DBA2B" w14:textId="77777777" w:rsidTr="003E28EA">
        <w:trPr>
          <w:trHeight w:val="325"/>
        </w:trPr>
        <w:tc>
          <w:tcPr>
            <w:tcW w:w="821" w:type="dxa"/>
          </w:tcPr>
          <w:p w14:paraId="51EC791C" w14:textId="77777777" w:rsidR="00CB1C2C" w:rsidRPr="00BF3A3B" w:rsidRDefault="0047544F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2.4.</w:t>
            </w:r>
          </w:p>
        </w:tc>
        <w:tc>
          <w:tcPr>
            <w:tcW w:w="4423" w:type="dxa"/>
          </w:tcPr>
          <w:p w14:paraId="77EF0787" w14:textId="77777777" w:rsidR="00CB1C2C" w:rsidRPr="00BF3A3B" w:rsidRDefault="0047544F" w:rsidP="003E28E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Строительная кубатура</w:t>
            </w:r>
          </w:p>
        </w:tc>
        <w:tc>
          <w:tcPr>
            <w:tcW w:w="2043" w:type="dxa"/>
          </w:tcPr>
          <w:p w14:paraId="2800B683" w14:textId="77777777" w:rsidR="00CB1C2C" w:rsidRPr="00BF3A3B" w:rsidRDefault="0047544F" w:rsidP="003E28EA">
            <w:pPr>
              <w:pStyle w:val="TableParagraph"/>
              <w:spacing w:line="306" w:lineRule="exact"/>
              <w:ind w:left="246" w:right="250"/>
              <w:jc w:val="right"/>
              <w:rPr>
                <w:sz w:val="24"/>
                <w:szCs w:val="24"/>
              </w:rPr>
            </w:pPr>
            <w:r w:rsidRPr="00BF3A3B">
              <w:rPr>
                <w:position w:val="-6"/>
                <w:sz w:val="24"/>
                <w:szCs w:val="24"/>
              </w:rPr>
              <w:t>м</w:t>
            </w:r>
            <w:r w:rsidRPr="00425E66">
              <w:rPr>
                <w:sz w:val="20"/>
                <w:szCs w:val="20"/>
              </w:rPr>
              <w:t>3</w:t>
            </w:r>
          </w:p>
        </w:tc>
        <w:tc>
          <w:tcPr>
            <w:tcW w:w="2777" w:type="dxa"/>
          </w:tcPr>
          <w:p w14:paraId="3E668BCB" w14:textId="77777777" w:rsidR="00CB1C2C" w:rsidRPr="00BF3A3B" w:rsidRDefault="0011751C" w:rsidP="00502220">
            <w:pPr>
              <w:pStyle w:val="TableParagraph"/>
              <w:spacing w:line="306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3249F" w:rsidRPr="00BF3A3B">
              <w:rPr>
                <w:sz w:val="24"/>
                <w:szCs w:val="24"/>
              </w:rPr>
              <w:t>,</w:t>
            </w:r>
            <w:r w:rsidR="00502220">
              <w:rPr>
                <w:sz w:val="24"/>
                <w:szCs w:val="24"/>
              </w:rPr>
              <w:t>0</w:t>
            </w:r>
          </w:p>
        </w:tc>
      </w:tr>
      <w:tr w:rsidR="00CB1C2C" w:rsidRPr="00BF3A3B" w14:paraId="0138D7D3" w14:textId="77777777" w:rsidTr="003E28EA">
        <w:trPr>
          <w:trHeight w:val="321"/>
        </w:trPr>
        <w:tc>
          <w:tcPr>
            <w:tcW w:w="821" w:type="dxa"/>
          </w:tcPr>
          <w:p w14:paraId="4CABF224" w14:textId="77777777" w:rsidR="00CB1C2C" w:rsidRPr="00BF3A3B" w:rsidRDefault="0047544F" w:rsidP="003E28EA">
            <w:pPr>
              <w:pStyle w:val="TableParagraph"/>
              <w:spacing w:line="301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2.5.</w:t>
            </w:r>
          </w:p>
        </w:tc>
        <w:tc>
          <w:tcPr>
            <w:tcW w:w="4423" w:type="dxa"/>
          </w:tcPr>
          <w:p w14:paraId="7B7525EB" w14:textId="77777777" w:rsidR="00CB1C2C" w:rsidRPr="00BF3A3B" w:rsidRDefault="0047544F" w:rsidP="003E28EA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Общая масса (без комплектации)</w:t>
            </w:r>
          </w:p>
        </w:tc>
        <w:tc>
          <w:tcPr>
            <w:tcW w:w="2043" w:type="dxa"/>
          </w:tcPr>
          <w:p w14:paraId="583C9637" w14:textId="77777777" w:rsidR="00CB1C2C" w:rsidRPr="00BF3A3B" w:rsidRDefault="0047544F" w:rsidP="003E28EA">
            <w:pPr>
              <w:pStyle w:val="TableParagraph"/>
              <w:spacing w:line="301" w:lineRule="exact"/>
              <w:ind w:left="248" w:right="249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кг</w:t>
            </w:r>
          </w:p>
        </w:tc>
        <w:tc>
          <w:tcPr>
            <w:tcW w:w="2777" w:type="dxa"/>
          </w:tcPr>
          <w:p w14:paraId="275BA0E9" w14:textId="77777777" w:rsidR="00CB1C2C" w:rsidRPr="00BF3A3B" w:rsidRDefault="0011751C" w:rsidP="00502220">
            <w:pPr>
              <w:pStyle w:val="TableParagraph"/>
              <w:spacing w:line="301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25E66">
              <w:rPr>
                <w:sz w:val="24"/>
                <w:szCs w:val="24"/>
              </w:rPr>
              <w:t>0</w:t>
            </w:r>
            <w:r w:rsidR="0047544F" w:rsidRPr="00BF3A3B">
              <w:rPr>
                <w:sz w:val="24"/>
                <w:szCs w:val="24"/>
              </w:rPr>
              <w:t>0</w:t>
            </w:r>
          </w:p>
        </w:tc>
      </w:tr>
      <w:tr w:rsidR="00CB1C2C" w:rsidRPr="00BF3A3B" w14:paraId="19F413C7" w14:textId="77777777" w:rsidTr="003E28EA">
        <w:trPr>
          <w:trHeight w:val="646"/>
        </w:trPr>
        <w:tc>
          <w:tcPr>
            <w:tcW w:w="821" w:type="dxa"/>
          </w:tcPr>
          <w:p w14:paraId="7CBC7092" w14:textId="77777777" w:rsidR="00CB1C2C" w:rsidRPr="00BF3A3B" w:rsidRDefault="0047544F" w:rsidP="003E28EA">
            <w:pPr>
              <w:pStyle w:val="TableParagraph"/>
              <w:spacing w:line="321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2.6.</w:t>
            </w:r>
          </w:p>
        </w:tc>
        <w:tc>
          <w:tcPr>
            <w:tcW w:w="4423" w:type="dxa"/>
          </w:tcPr>
          <w:p w14:paraId="643796B6" w14:textId="77777777" w:rsidR="00CB1C2C" w:rsidRPr="00BF3A3B" w:rsidRDefault="0047544F" w:rsidP="003E28EA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820" w:type="dxa"/>
            <w:gridSpan w:val="2"/>
          </w:tcPr>
          <w:p w14:paraId="439DAB4B" w14:textId="77777777" w:rsidR="00CB1C2C" w:rsidRPr="00BF3A3B" w:rsidRDefault="0047544F" w:rsidP="003E28EA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от сети напряжением 220В,</w:t>
            </w:r>
          </w:p>
          <w:p w14:paraId="12C13AA9" w14:textId="77777777" w:rsidR="00CB1C2C" w:rsidRPr="00BF3A3B" w:rsidRDefault="0047544F" w:rsidP="003E28EA">
            <w:pPr>
              <w:pStyle w:val="TableParagraph"/>
              <w:spacing w:before="2" w:line="323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 xml:space="preserve">частотой 50Гц </w:t>
            </w:r>
          </w:p>
        </w:tc>
      </w:tr>
      <w:tr w:rsidR="00CB1C2C" w:rsidRPr="00BF3A3B" w14:paraId="7202F9D0" w14:textId="77777777" w:rsidTr="003E28EA">
        <w:trPr>
          <w:trHeight w:val="321"/>
        </w:trPr>
        <w:tc>
          <w:tcPr>
            <w:tcW w:w="821" w:type="dxa"/>
          </w:tcPr>
          <w:p w14:paraId="43A77D7A" w14:textId="77777777" w:rsidR="00CB1C2C" w:rsidRPr="00BF3A3B" w:rsidRDefault="0047544F" w:rsidP="003E28EA">
            <w:pPr>
              <w:pStyle w:val="TableParagraph"/>
              <w:spacing w:line="301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2.7.</w:t>
            </w:r>
          </w:p>
        </w:tc>
        <w:tc>
          <w:tcPr>
            <w:tcW w:w="4423" w:type="dxa"/>
          </w:tcPr>
          <w:p w14:paraId="0B859667" w14:textId="77777777" w:rsidR="00CB1C2C" w:rsidRPr="00BF3A3B" w:rsidRDefault="0047544F" w:rsidP="003E28EA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Установленная мощность, не более</w:t>
            </w:r>
          </w:p>
        </w:tc>
        <w:tc>
          <w:tcPr>
            <w:tcW w:w="2043" w:type="dxa"/>
          </w:tcPr>
          <w:p w14:paraId="1EE7A22B" w14:textId="77777777" w:rsidR="00CB1C2C" w:rsidRPr="00BF3A3B" w:rsidRDefault="0047544F" w:rsidP="003E28EA">
            <w:pPr>
              <w:pStyle w:val="TableParagraph"/>
              <w:spacing w:line="301" w:lineRule="exact"/>
              <w:ind w:right="198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кВт</w:t>
            </w:r>
          </w:p>
        </w:tc>
        <w:tc>
          <w:tcPr>
            <w:tcW w:w="2777" w:type="dxa"/>
          </w:tcPr>
          <w:p w14:paraId="374520AA" w14:textId="77777777" w:rsidR="00CB1C2C" w:rsidRPr="00BF3A3B" w:rsidRDefault="0063249F" w:rsidP="003E28EA">
            <w:pPr>
              <w:pStyle w:val="TableParagraph"/>
              <w:spacing w:line="301" w:lineRule="exact"/>
              <w:ind w:left="914" w:right="906"/>
              <w:jc w:val="center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6</w:t>
            </w:r>
            <w:r w:rsidR="00E36E72" w:rsidRPr="00BF3A3B">
              <w:rPr>
                <w:sz w:val="24"/>
                <w:szCs w:val="24"/>
              </w:rPr>
              <w:t>,</w:t>
            </w:r>
            <w:r w:rsidRPr="00BF3A3B">
              <w:rPr>
                <w:sz w:val="24"/>
                <w:szCs w:val="24"/>
              </w:rPr>
              <w:t>0</w:t>
            </w:r>
          </w:p>
        </w:tc>
      </w:tr>
      <w:tr w:rsidR="00CB1C2C" w:rsidRPr="00BF3A3B" w14:paraId="10CEDB00" w14:textId="77777777" w:rsidTr="003E28EA">
        <w:trPr>
          <w:trHeight w:val="326"/>
        </w:trPr>
        <w:tc>
          <w:tcPr>
            <w:tcW w:w="821" w:type="dxa"/>
          </w:tcPr>
          <w:p w14:paraId="77369B84" w14:textId="77777777" w:rsidR="00CB1C2C" w:rsidRPr="00BF3A3B" w:rsidRDefault="0047544F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2.8.</w:t>
            </w:r>
          </w:p>
        </w:tc>
        <w:tc>
          <w:tcPr>
            <w:tcW w:w="4423" w:type="dxa"/>
          </w:tcPr>
          <w:p w14:paraId="04F91A02" w14:textId="77777777" w:rsidR="00CB1C2C" w:rsidRPr="00BF3A3B" w:rsidRDefault="0047544F" w:rsidP="003E28E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Отопление</w:t>
            </w:r>
          </w:p>
        </w:tc>
        <w:tc>
          <w:tcPr>
            <w:tcW w:w="4820" w:type="dxa"/>
            <w:gridSpan w:val="2"/>
          </w:tcPr>
          <w:p w14:paraId="6367665D" w14:textId="77777777" w:rsidR="00CB1C2C" w:rsidRPr="00BF3A3B" w:rsidRDefault="00502220" w:rsidP="003E28EA">
            <w:pPr>
              <w:pStyle w:val="TableParagraph"/>
              <w:spacing w:line="30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CB1C2C" w:rsidRPr="00BF3A3B" w14:paraId="003993EF" w14:textId="77777777" w:rsidTr="003E28EA">
        <w:trPr>
          <w:trHeight w:val="321"/>
        </w:trPr>
        <w:tc>
          <w:tcPr>
            <w:tcW w:w="821" w:type="dxa"/>
          </w:tcPr>
          <w:p w14:paraId="6AB440FA" w14:textId="77777777" w:rsidR="00CB1C2C" w:rsidRPr="00BF3A3B" w:rsidRDefault="0047544F" w:rsidP="003E28EA">
            <w:pPr>
              <w:pStyle w:val="TableParagraph"/>
              <w:spacing w:line="301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2.9.</w:t>
            </w:r>
          </w:p>
        </w:tc>
        <w:tc>
          <w:tcPr>
            <w:tcW w:w="4423" w:type="dxa"/>
          </w:tcPr>
          <w:p w14:paraId="202D9695" w14:textId="77777777" w:rsidR="00CB1C2C" w:rsidRPr="00BF3A3B" w:rsidRDefault="0047544F" w:rsidP="003E28EA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Вентиляция</w:t>
            </w:r>
          </w:p>
        </w:tc>
        <w:tc>
          <w:tcPr>
            <w:tcW w:w="4820" w:type="dxa"/>
            <w:gridSpan w:val="2"/>
          </w:tcPr>
          <w:p w14:paraId="0FF68ADA" w14:textId="77777777" w:rsidR="00CB1C2C" w:rsidRPr="00BF3A3B" w:rsidRDefault="0011751C" w:rsidP="003E28E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вентиляционная установка</w:t>
            </w:r>
            <w:r w:rsidR="0047544F" w:rsidRPr="00BF3A3B">
              <w:rPr>
                <w:sz w:val="24"/>
                <w:szCs w:val="24"/>
              </w:rPr>
              <w:t xml:space="preserve"> </w:t>
            </w:r>
          </w:p>
        </w:tc>
      </w:tr>
      <w:tr w:rsidR="00CB1C2C" w:rsidRPr="00BF3A3B" w14:paraId="272BAC1F" w14:textId="77777777" w:rsidTr="003E28EA">
        <w:trPr>
          <w:trHeight w:val="325"/>
        </w:trPr>
        <w:tc>
          <w:tcPr>
            <w:tcW w:w="821" w:type="dxa"/>
          </w:tcPr>
          <w:p w14:paraId="3BECD6EC" w14:textId="77777777" w:rsidR="00CB1C2C" w:rsidRPr="00BF3A3B" w:rsidRDefault="0047544F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2.10.</w:t>
            </w:r>
          </w:p>
        </w:tc>
        <w:tc>
          <w:tcPr>
            <w:tcW w:w="4423" w:type="dxa"/>
          </w:tcPr>
          <w:p w14:paraId="07FDDDD4" w14:textId="77777777" w:rsidR="00CB1C2C" w:rsidRPr="00BF3A3B" w:rsidRDefault="0047544F" w:rsidP="003E28E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4820" w:type="dxa"/>
            <w:gridSpan w:val="2"/>
          </w:tcPr>
          <w:p w14:paraId="3133B175" w14:textId="77777777" w:rsidR="00CB1C2C" w:rsidRPr="00BF3A3B" w:rsidRDefault="00502220" w:rsidP="00425E66">
            <w:pPr>
              <w:pStyle w:val="TableParagraph"/>
              <w:spacing w:line="30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CB1C2C" w:rsidRPr="00BF3A3B" w14:paraId="6886B0AC" w14:textId="77777777" w:rsidTr="003E28EA">
        <w:trPr>
          <w:trHeight w:val="636"/>
        </w:trPr>
        <w:tc>
          <w:tcPr>
            <w:tcW w:w="821" w:type="dxa"/>
          </w:tcPr>
          <w:p w14:paraId="5176FA33" w14:textId="77777777" w:rsidR="00CB1C2C" w:rsidRPr="00BF3A3B" w:rsidRDefault="0047544F" w:rsidP="003E28EA">
            <w:pPr>
              <w:pStyle w:val="TableParagraph"/>
              <w:spacing w:line="321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2.11.</w:t>
            </w:r>
          </w:p>
        </w:tc>
        <w:tc>
          <w:tcPr>
            <w:tcW w:w="4423" w:type="dxa"/>
          </w:tcPr>
          <w:p w14:paraId="5C6967AB" w14:textId="77777777" w:rsidR="00CB1C2C" w:rsidRPr="00BF3A3B" w:rsidRDefault="0047544F" w:rsidP="003E28EA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Методы транспортирования</w:t>
            </w:r>
          </w:p>
        </w:tc>
        <w:tc>
          <w:tcPr>
            <w:tcW w:w="4820" w:type="dxa"/>
            <w:gridSpan w:val="2"/>
          </w:tcPr>
          <w:p w14:paraId="52BAEF99" w14:textId="77777777" w:rsidR="00CB1C2C" w:rsidRPr="00BF3A3B" w:rsidRDefault="0047544F" w:rsidP="003E28EA">
            <w:pPr>
              <w:pStyle w:val="TableParagraph"/>
              <w:spacing w:line="237" w:lineRule="auto"/>
              <w:ind w:left="105" w:hanging="4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на железнодорожной платформе или автомобильным</w:t>
            </w:r>
            <w:r w:rsidR="00524E08" w:rsidRPr="00BF3A3B">
              <w:rPr>
                <w:sz w:val="24"/>
                <w:szCs w:val="24"/>
              </w:rPr>
              <w:t xml:space="preserve"> </w:t>
            </w:r>
            <w:r w:rsidRPr="00BF3A3B">
              <w:rPr>
                <w:sz w:val="24"/>
                <w:szCs w:val="24"/>
              </w:rPr>
              <w:t>транспортом.</w:t>
            </w:r>
          </w:p>
        </w:tc>
      </w:tr>
      <w:tr w:rsidR="00CB1C2C" w:rsidRPr="00BF3A3B" w14:paraId="5B6BDA33" w14:textId="77777777" w:rsidTr="003E28EA">
        <w:trPr>
          <w:trHeight w:val="326"/>
        </w:trPr>
        <w:tc>
          <w:tcPr>
            <w:tcW w:w="821" w:type="dxa"/>
          </w:tcPr>
          <w:p w14:paraId="1234AC80" w14:textId="77777777" w:rsidR="00CB1C2C" w:rsidRPr="00BF3A3B" w:rsidRDefault="0047544F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2.12.</w:t>
            </w:r>
          </w:p>
        </w:tc>
        <w:tc>
          <w:tcPr>
            <w:tcW w:w="4423" w:type="dxa"/>
          </w:tcPr>
          <w:p w14:paraId="09CA6134" w14:textId="77777777" w:rsidR="00CB1C2C" w:rsidRPr="00BF3A3B" w:rsidRDefault="0047544F" w:rsidP="003E28E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Расчетный срок службы</w:t>
            </w:r>
          </w:p>
        </w:tc>
        <w:tc>
          <w:tcPr>
            <w:tcW w:w="2043" w:type="dxa"/>
          </w:tcPr>
          <w:p w14:paraId="33FFABEF" w14:textId="77777777" w:rsidR="00CB1C2C" w:rsidRPr="00BF3A3B" w:rsidRDefault="0047544F" w:rsidP="003E28EA">
            <w:pPr>
              <w:pStyle w:val="TableParagraph"/>
              <w:spacing w:line="306" w:lineRule="exact"/>
              <w:ind w:right="209"/>
              <w:jc w:val="right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лет</w:t>
            </w:r>
          </w:p>
        </w:tc>
        <w:tc>
          <w:tcPr>
            <w:tcW w:w="2777" w:type="dxa"/>
          </w:tcPr>
          <w:p w14:paraId="7273B175" w14:textId="77777777" w:rsidR="00CB1C2C" w:rsidRPr="00BF3A3B" w:rsidRDefault="0011751C" w:rsidP="003E28EA">
            <w:pPr>
              <w:pStyle w:val="TableParagraph"/>
              <w:spacing w:line="306" w:lineRule="exact"/>
              <w:ind w:left="914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4E00" w:rsidRPr="00BF3A3B" w14:paraId="407864CF" w14:textId="77777777" w:rsidTr="003E28EA">
        <w:trPr>
          <w:trHeight w:val="326"/>
        </w:trPr>
        <w:tc>
          <w:tcPr>
            <w:tcW w:w="821" w:type="dxa"/>
          </w:tcPr>
          <w:p w14:paraId="539ECABE" w14:textId="77777777" w:rsidR="00DB4E00" w:rsidRPr="00BF3A3B" w:rsidRDefault="00DB4E00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  <w:lang w:val="en-US"/>
              </w:rPr>
            </w:pPr>
            <w:r w:rsidRPr="00BF3A3B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4423" w:type="dxa"/>
          </w:tcPr>
          <w:p w14:paraId="0DD4AA4D" w14:textId="77777777" w:rsidR="00DB4E00" w:rsidRPr="00BF3A3B" w:rsidRDefault="00DB4E00" w:rsidP="003E28E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Техническое описание:</w:t>
            </w:r>
          </w:p>
        </w:tc>
        <w:tc>
          <w:tcPr>
            <w:tcW w:w="4820" w:type="dxa"/>
            <w:gridSpan w:val="2"/>
          </w:tcPr>
          <w:p w14:paraId="32960631" w14:textId="77777777" w:rsidR="00DB4E00" w:rsidRPr="00BF3A3B" w:rsidRDefault="00DB4E00" w:rsidP="003E28EA">
            <w:pPr>
              <w:pStyle w:val="TableParagraph"/>
              <w:spacing w:line="306" w:lineRule="exact"/>
              <w:ind w:left="914" w:right="901"/>
              <w:jc w:val="center"/>
              <w:rPr>
                <w:sz w:val="24"/>
                <w:szCs w:val="24"/>
              </w:rPr>
            </w:pPr>
          </w:p>
        </w:tc>
      </w:tr>
      <w:tr w:rsidR="00AE7BEC" w:rsidRPr="00BF3A3B" w14:paraId="1C10F861" w14:textId="77777777" w:rsidTr="003E28EA">
        <w:trPr>
          <w:trHeight w:val="326"/>
        </w:trPr>
        <w:tc>
          <w:tcPr>
            <w:tcW w:w="821" w:type="dxa"/>
          </w:tcPr>
          <w:p w14:paraId="65C03F53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1B4A4319" w14:textId="77777777" w:rsidR="00AE7BEC" w:rsidRPr="00BF3A3B" w:rsidRDefault="00AE7BEC" w:rsidP="00AE7BE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w w:val="105"/>
                <w:sz w:val="24"/>
                <w:szCs w:val="24"/>
              </w:rPr>
              <w:t>Каркас металлический сварной</w:t>
            </w:r>
          </w:p>
        </w:tc>
        <w:tc>
          <w:tcPr>
            <w:tcW w:w="4820" w:type="dxa"/>
            <w:gridSpan w:val="2"/>
          </w:tcPr>
          <w:p w14:paraId="0AFCD7CC" w14:textId="77777777" w:rsidR="00AE7BEC" w:rsidRDefault="00AE7BEC" w:rsidP="00AE7BEC">
            <w:pPr>
              <w:pStyle w:val="TableParagraph"/>
              <w:spacing w:line="306" w:lineRule="exact"/>
              <w:ind w:right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Металлический швеллер 1</w:t>
            </w:r>
            <w:r w:rsidR="00502220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0х</w:t>
            </w:r>
            <w:r w:rsidR="0050222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11751C">
              <w:rPr>
                <w:rFonts w:cstheme="minorHAnsi"/>
                <w:sz w:val="24"/>
                <w:szCs w:val="24"/>
              </w:rPr>
              <w:t>х3</w:t>
            </w:r>
            <w:r>
              <w:rPr>
                <w:rFonts w:cstheme="minorHAnsi"/>
                <w:sz w:val="24"/>
                <w:szCs w:val="24"/>
              </w:rPr>
              <w:t xml:space="preserve"> мм.</w:t>
            </w:r>
          </w:p>
          <w:p w14:paraId="20EF6C0D" w14:textId="77777777" w:rsidR="00AE7BEC" w:rsidRPr="00BF3A3B" w:rsidRDefault="00AE7BEC" w:rsidP="0011751C">
            <w:pPr>
              <w:pStyle w:val="TableParagraph"/>
              <w:spacing w:line="306" w:lineRule="exact"/>
              <w:ind w:right="142"/>
              <w:jc w:val="center"/>
              <w:rPr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 xml:space="preserve">Металлический равнополочный уголок </w:t>
            </w:r>
            <w:r w:rsidR="0011751C">
              <w:rPr>
                <w:rFonts w:cstheme="minorHAnsi"/>
                <w:sz w:val="24"/>
                <w:szCs w:val="24"/>
              </w:rPr>
              <w:t>90</w:t>
            </w:r>
            <w:r w:rsidRPr="00BF3A3B">
              <w:rPr>
                <w:rFonts w:cstheme="minorHAnsi"/>
                <w:sz w:val="24"/>
                <w:szCs w:val="24"/>
              </w:rPr>
              <w:t>х</w:t>
            </w:r>
            <w:r w:rsidR="0011751C">
              <w:rPr>
                <w:rFonts w:cstheme="minorHAnsi"/>
                <w:sz w:val="24"/>
                <w:szCs w:val="24"/>
              </w:rPr>
              <w:t>90х6</w:t>
            </w:r>
            <w:r w:rsidRPr="00BF3A3B">
              <w:rPr>
                <w:rFonts w:cstheme="minorHAnsi"/>
                <w:sz w:val="24"/>
                <w:szCs w:val="24"/>
              </w:rPr>
              <w:t>мм. Брус 40х100</w:t>
            </w:r>
            <w:r w:rsidR="00425E66">
              <w:rPr>
                <w:rFonts w:cstheme="minorHAnsi"/>
                <w:sz w:val="24"/>
                <w:szCs w:val="24"/>
              </w:rPr>
              <w:t xml:space="preserve"> мм</w:t>
            </w:r>
            <w:r>
              <w:rPr>
                <w:rFonts w:cstheme="minorHAnsi"/>
                <w:sz w:val="24"/>
                <w:szCs w:val="24"/>
              </w:rPr>
              <w:t>, 40х150</w:t>
            </w:r>
            <w:r w:rsidRPr="00BF3A3B">
              <w:rPr>
                <w:rFonts w:cstheme="minorHAnsi"/>
                <w:sz w:val="24"/>
                <w:szCs w:val="24"/>
              </w:rPr>
              <w:t xml:space="preserve"> мм.</w:t>
            </w:r>
          </w:p>
        </w:tc>
      </w:tr>
      <w:tr w:rsidR="00AE7BEC" w:rsidRPr="00BF3A3B" w14:paraId="26F8848F" w14:textId="77777777" w:rsidTr="003E28EA">
        <w:trPr>
          <w:trHeight w:val="326"/>
        </w:trPr>
        <w:tc>
          <w:tcPr>
            <w:tcW w:w="821" w:type="dxa"/>
          </w:tcPr>
          <w:p w14:paraId="521569EB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1A8D3D8E" w14:textId="77777777" w:rsidR="00AE7BEC" w:rsidRPr="00BF3A3B" w:rsidRDefault="00AE7BEC" w:rsidP="00AE7BE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w w:val="105"/>
                <w:sz w:val="24"/>
                <w:szCs w:val="24"/>
              </w:rPr>
              <w:t>Внешняя отделка</w:t>
            </w:r>
          </w:p>
        </w:tc>
        <w:tc>
          <w:tcPr>
            <w:tcW w:w="4820" w:type="dxa"/>
            <w:gridSpan w:val="2"/>
          </w:tcPr>
          <w:p w14:paraId="377F3A9E" w14:textId="77777777" w:rsidR="00AE7BEC" w:rsidRPr="005C56DB" w:rsidRDefault="00AE7BEC" w:rsidP="00502220">
            <w:pPr>
              <w:pStyle w:val="TableParagraph"/>
              <w:spacing w:line="306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Профилированный лист</w:t>
            </w:r>
            <w:r w:rsidRPr="00BF3A3B">
              <w:rPr>
                <w:rFonts w:cstheme="minorHAnsi"/>
                <w:sz w:val="24"/>
                <w:szCs w:val="24"/>
              </w:rPr>
              <w:t xml:space="preserve"> металлический С8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F3A3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с полимерным покрытием, </w:t>
            </w:r>
            <w:r>
              <w:rPr>
                <w:rFonts w:cstheme="minorHAnsi"/>
                <w:sz w:val="24"/>
                <w:szCs w:val="24"/>
                <w:lang w:val="en-US"/>
              </w:rPr>
              <w:t>RAL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02220">
              <w:rPr>
                <w:rFonts w:cstheme="minorHAnsi"/>
                <w:sz w:val="24"/>
                <w:szCs w:val="24"/>
              </w:rPr>
              <w:t>9003</w:t>
            </w:r>
          </w:p>
        </w:tc>
      </w:tr>
      <w:tr w:rsidR="00AE7BEC" w:rsidRPr="00BF3A3B" w14:paraId="18407C61" w14:textId="77777777" w:rsidTr="003E28EA">
        <w:trPr>
          <w:trHeight w:val="326"/>
        </w:trPr>
        <w:tc>
          <w:tcPr>
            <w:tcW w:w="821" w:type="dxa"/>
          </w:tcPr>
          <w:p w14:paraId="27022E87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19BFBCF3" w14:textId="77777777" w:rsidR="00AE7BEC" w:rsidRPr="00BF3A3B" w:rsidRDefault="00AE7BEC" w:rsidP="00AE7BE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w w:val="105"/>
                <w:sz w:val="24"/>
                <w:szCs w:val="24"/>
              </w:rPr>
              <w:t>Внутренняя отделка</w:t>
            </w:r>
          </w:p>
        </w:tc>
        <w:tc>
          <w:tcPr>
            <w:tcW w:w="4820" w:type="dxa"/>
            <w:gridSpan w:val="2"/>
          </w:tcPr>
          <w:p w14:paraId="6BC069D3" w14:textId="77777777" w:rsidR="00AE7BEC" w:rsidRPr="00502220" w:rsidRDefault="00AE7BEC" w:rsidP="00AE7BEC">
            <w:pPr>
              <w:pStyle w:val="TableParagraph"/>
              <w:spacing w:line="306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Стены: </w:t>
            </w:r>
            <w:r w:rsidR="0011751C">
              <w:rPr>
                <w:rFonts w:cstheme="minorHAnsi"/>
                <w:sz w:val="24"/>
                <w:szCs w:val="24"/>
              </w:rPr>
              <w:t>Профилированный лист</w:t>
            </w:r>
            <w:r w:rsidR="0011751C" w:rsidRPr="00BF3A3B">
              <w:rPr>
                <w:rFonts w:cstheme="minorHAnsi"/>
                <w:sz w:val="24"/>
                <w:szCs w:val="24"/>
              </w:rPr>
              <w:t xml:space="preserve"> металлический С8</w:t>
            </w:r>
            <w:r w:rsidR="0011751C">
              <w:rPr>
                <w:rFonts w:cstheme="minorHAnsi"/>
                <w:sz w:val="24"/>
                <w:szCs w:val="24"/>
              </w:rPr>
              <w:t>,</w:t>
            </w:r>
            <w:r w:rsidR="0011751C" w:rsidRPr="00BF3A3B">
              <w:rPr>
                <w:rFonts w:cstheme="minorHAnsi"/>
                <w:sz w:val="24"/>
                <w:szCs w:val="24"/>
              </w:rPr>
              <w:t xml:space="preserve"> </w:t>
            </w:r>
            <w:r w:rsidR="0011751C">
              <w:rPr>
                <w:rFonts w:cstheme="minorHAnsi"/>
                <w:sz w:val="24"/>
                <w:szCs w:val="24"/>
              </w:rPr>
              <w:t xml:space="preserve">с полимерным покрытием, </w:t>
            </w:r>
            <w:r w:rsidR="0011751C">
              <w:rPr>
                <w:rFonts w:cstheme="minorHAnsi"/>
                <w:sz w:val="24"/>
                <w:szCs w:val="24"/>
                <w:lang w:val="en-US"/>
              </w:rPr>
              <w:t>RAL</w:t>
            </w:r>
            <w:r w:rsidR="0011751C">
              <w:rPr>
                <w:rFonts w:cstheme="minorHAnsi"/>
                <w:sz w:val="24"/>
                <w:szCs w:val="24"/>
              </w:rPr>
              <w:t xml:space="preserve"> 9003</w:t>
            </w:r>
            <w:r w:rsidR="00502220">
              <w:rPr>
                <w:rFonts w:cstheme="minorHAnsi"/>
                <w:sz w:val="24"/>
                <w:szCs w:val="24"/>
              </w:rPr>
              <w:t>.</w:t>
            </w:r>
          </w:p>
          <w:p w14:paraId="4FA8C2A8" w14:textId="77777777" w:rsidR="00AE7BEC" w:rsidRPr="00BF3A3B" w:rsidRDefault="00AE7BEC" w:rsidP="0011751C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Потолок: </w:t>
            </w:r>
            <w:r w:rsidR="0011751C">
              <w:rPr>
                <w:rFonts w:cstheme="minorHAnsi"/>
                <w:sz w:val="24"/>
                <w:szCs w:val="24"/>
              </w:rPr>
              <w:t>Профилированный лист</w:t>
            </w:r>
            <w:r w:rsidR="0011751C" w:rsidRPr="00BF3A3B">
              <w:rPr>
                <w:rFonts w:cstheme="minorHAnsi"/>
                <w:sz w:val="24"/>
                <w:szCs w:val="24"/>
              </w:rPr>
              <w:t xml:space="preserve"> металлический С8</w:t>
            </w:r>
            <w:r w:rsidR="0011751C">
              <w:rPr>
                <w:rFonts w:cstheme="minorHAnsi"/>
                <w:sz w:val="24"/>
                <w:szCs w:val="24"/>
              </w:rPr>
              <w:t>,</w:t>
            </w:r>
            <w:r w:rsidR="0011751C" w:rsidRPr="00BF3A3B">
              <w:rPr>
                <w:rFonts w:cstheme="minorHAnsi"/>
                <w:sz w:val="24"/>
                <w:szCs w:val="24"/>
              </w:rPr>
              <w:t xml:space="preserve"> </w:t>
            </w:r>
            <w:r w:rsidR="0011751C">
              <w:rPr>
                <w:rFonts w:cstheme="minorHAnsi"/>
                <w:sz w:val="24"/>
                <w:szCs w:val="24"/>
              </w:rPr>
              <w:t xml:space="preserve">с полимерным покрытием, </w:t>
            </w:r>
            <w:r w:rsidR="0011751C">
              <w:rPr>
                <w:rFonts w:cstheme="minorHAnsi"/>
                <w:sz w:val="24"/>
                <w:szCs w:val="24"/>
                <w:lang w:val="en-US"/>
              </w:rPr>
              <w:t>RAL</w:t>
            </w:r>
            <w:r w:rsidR="0011751C">
              <w:rPr>
                <w:rFonts w:cstheme="minorHAnsi"/>
                <w:sz w:val="24"/>
                <w:szCs w:val="24"/>
              </w:rPr>
              <w:t xml:space="preserve"> 9003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E7BEC" w:rsidRPr="00BF3A3B" w14:paraId="4687A37D" w14:textId="77777777" w:rsidTr="003E28EA">
        <w:trPr>
          <w:trHeight w:val="326"/>
        </w:trPr>
        <w:tc>
          <w:tcPr>
            <w:tcW w:w="821" w:type="dxa"/>
          </w:tcPr>
          <w:p w14:paraId="7CF04471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287E8D87" w14:textId="77777777" w:rsidR="00AE7BEC" w:rsidRPr="00BF3A3B" w:rsidRDefault="00AE7BEC" w:rsidP="00AE7BE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Крыша</w:t>
            </w:r>
          </w:p>
        </w:tc>
        <w:tc>
          <w:tcPr>
            <w:tcW w:w="4820" w:type="dxa"/>
            <w:gridSpan w:val="2"/>
          </w:tcPr>
          <w:p w14:paraId="1A082BDE" w14:textId="77777777" w:rsidR="00AE7BEC" w:rsidRPr="00BF3A3B" w:rsidRDefault="0011751C" w:rsidP="0011751C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Плоская, сварная</w:t>
            </w:r>
            <w:r w:rsidR="00AE7BEC" w:rsidRPr="00BF3A3B">
              <w:rPr>
                <w:rFonts w:cstheme="minorHAnsi"/>
                <w:sz w:val="24"/>
                <w:szCs w:val="24"/>
              </w:rPr>
              <w:t xml:space="preserve">. </w:t>
            </w:r>
            <w:r w:rsidR="00AE7B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Л</w:t>
            </w:r>
            <w:r w:rsidR="00AE7BEC">
              <w:rPr>
                <w:rFonts w:cstheme="minorHAnsi"/>
                <w:sz w:val="24"/>
                <w:szCs w:val="24"/>
              </w:rPr>
              <w:t>ист</w:t>
            </w:r>
            <w:r w:rsidR="00AE7BEC" w:rsidRPr="00BF3A3B">
              <w:rPr>
                <w:rFonts w:cstheme="minorHAnsi"/>
                <w:sz w:val="24"/>
                <w:szCs w:val="24"/>
              </w:rPr>
              <w:t xml:space="preserve"> металлический</w:t>
            </w:r>
            <w:r>
              <w:rPr>
                <w:rFonts w:cstheme="minorHAnsi"/>
                <w:sz w:val="24"/>
                <w:szCs w:val="24"/>
              </w:rPr>
              <w:t>, толщиной 1.2 мм</w:t>
            </w:r>
            <w:r w:rsidR="009138D1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AE7BEC" w:rsidRPr="00BF3A3B" w14:paraId="11DAA3EF" w14:textId="77777777" w:rsidTr="003E28EA">
        <w:trPr>
          <w:trHeight w:val="326"/>
        </w:trPr>
        <w:tc>
          <w:tcPr>
            <w:tcW w:w="821" w:type="dxa"/>
          </w:tcPr>
          <w:p w14:paraId="5C97C2F5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451F14F5" w14:textId="77777777" w:rsidR="00AE7BEC" w:rsidRPr="00BF3A3B" w:rsidRDefault="00AE7BEC" w:rsidP="00AE7BE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Утеплитель</w:t>
            </w:r>
          </w:p>
        </w:tc>
        <w:tc>
          <w:tcPr>
            <w:tcW w:w="4820" w:type="dxa"/>
            <w:gridSpan w:val="2"/>
          </w:tcPr>
          <w:p w14:paraId="5473E0AE" w14:textId="77777777" w:rsidR="00AE7BEC" w:rsidRPr="00BF3A3B" w:rsidRDefault="00AE7BEC" w:rsidP="00AE7BEC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 xml:space="preserve">Стены - минеральная плита </w:t>
            </w:r>
            <w:r>
              <w:rPr>
                <w:rFonts w:cstheme="minorHAnsi"/>
                <w:sz w:val="24"/>
                <w:szCs w:val="24"/>
                <w:lang w:val="en-US"/>
              </w:rPr>
              <w:t>Knauf</w:t>
            </w:r>
            <w:r w:rsidRPr="005C56D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1751C">
              <w:rPr>
                <w:rFonts w:cstheme="minorHAnsi"/>
                <w:sz w:val="24"/>
                <w:szCs w:val="24"/>
              </w:rPr>
              <w:t>5</w:t>
            </w:r>
            <w:r w:rsidRPr="00BF3A3B">
              <w:rPr>
                <w:rFonts w:cstheme="minorHAnsi"/>
                <w:sz w:val="24"/>
                <w:szCs w:val="24"/>
              </w:rPr>
              <w:t>0мм</w:t>
            </w:r>
            <w:r w:rsidR="0011751C">
              <w:rPr>
                <w:rFonts w:cstheme="minorHAnsi"/>
                <w:sz w:val="24"/>
                <w:szCs w:val="24"/>
              </w:rPr>
              <w:t>;</w:t>
            </w:r>
            <w:r w:rsidRPr="00BF3A3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7F5FB4" w14:textId="77777777" w:rsidR="00AE7BEC" w:rsidRPr="00BF3A3B" w:rsidRDefault="00AE7BEC" w:rsidP="00AE7BEC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 xml:space="preserve">пол - минеральная </w:t>
            </w:r>
            <w:r w:rsidR="009138D1" w:rsidRPr="00BF3A3B">
              <w:rPr>
                <w:rFonts w:cstheme="minorHAnsi"/>
                <w:sz w:val="24"/>
                <w:szCs w:val="24"/>
              </w:rPr>
              <w:t xml:space="preserve">плита </w:t>
            </w:r>
            <w:r>
              <w:rPr>
                <w:rFonts w:cstheme="minorHAnsi"/>
                <w:sz w:val="24"/>
                <w:szCs w:val="24"/>
                <w:lang w:val="en-US"/>
              </w:rPr>
              <w:t>Knauf</w:t>
            </w:r>
            <w:r w:rsidRPr="005C56D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1751C">
              <w:rPr>
                <w:rFonts w:cstheme="minorHAnsi"/>
                <w:sz w:val="24"/>
                <w:szCs w:val="24"/>
              </w:rPr>
              <w:t>5</w:t>
            </w:r>
            <w:r w:rsidRPr="00BF3A3B">
              <w:rPr>
                <w:rFonts w:cstheme="minorHAnsi"/>
                <w:sz w:val="24"/>
                <w:szCs w:val="24"/>
              </w:rPr>
              <w:t>0мм</w:t>
            </w:r>
            <w:r w:rsidR="0011751C">
              <w:rPr>
                <w:rFonts w:cstheme="minorHAnsi"/>
                <w:sz w:val="24"/>
                <w:szCs w:val="24"/>
              </w:rPr>
              <w:t>;</w:t>
            </w:r>
            <w:r w:rsidRPr="00BF3A3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877D31" w14:textId="77777777" w:rsidR="00AE7BEC" w:rsidRPr="00BF3A3B" w:rsidRDefault="00AE7BEC" w:rsidP="0011751C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 xml:space="preserve">потолок - минеральная </w:t>
            </w:r>
            <w:r w:rsidR="009138D1" w:rsidRPr="00BF3A3B">
              <w:rPr>
                <w:rFonts w:cstheme="minorHAnsi"/>
                <w:sz w:val="24"/>
                <w:szCs w:val="24"/>
              </w:rPr>
              <w:t xml:space="preserve">плита </w:t>
            </w:r>
            <w:r>
              <w:rPr>
                <w:rFonts w:cstheme="minorHAnsi"/>
                <w:sz w:val="24"/>
                <w:szCs w:val="24"/>
                <w:lang w:val="en-US"/>
              </w:rPr>
              <w:t>Knauf</w:t>
            </w:r>
            <w:r w:rsidRPr="005C56D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1751C">
              <w:rPr>
                <w:rFonts w:cstheme="minorHAnsi"/>
                <w:sz w:val="24"/>
                <w:szCs w:val="24"/>
              </w:rPr>
              <w:t>5</w:t>
            </w:r>
            <w:r w:rsidRPr="00BF3A3B">
              <w:rPr>
                <w:rFonts w:cstheme="minorHAnsi"/>
                <w:sz w:val="24"/>
                <w:szCs w:val="24"/>
              </w:rPr>
              <w:t>0мм</w:t>
            </w:r>
            <w:r w:rsidR="0011751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E7BEC" w:rsidRPr="00BF3A3B" w14:paraId="646CDC58" w14:textId="77777777" w:rsidTr="003E28EA">
        <w:trPr>
          <w:trHeight w:val="326"/>
        </w:trPr>
        <w:tc>
          <w:tcPr>
            <w:tcW w:w="821" w:type="dxa"/>
          </w:tcPr>
          <w:p w14:paraId="0BCFC738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3D1A5615" w14:textId="77777777" w:rsidR="00AE7BEC" w:rsidRPr="00BF3A3B" w:rsidRDefault="00AE7BEC" w:rsidP="00AE7BE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Пол двойной</w:t>
            </w:r>
          </w:p>
        </w:tc>
        <w:tc>
          <w:tcPr>
            <w:tcW w:w="4820" w:type="dxa"/>
            <w:gridSpan w:val="2"/>
          </w:tcPr>
          <w:p w14:paraId="366539F2" w14:textId="77777777" w:rsidR="00AE7BEC" w:rsidRPr="00BF3A3B" w:rsidRDefault="00AE7BEC" w:rsidP="0011751C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 xml:space="preserve">Дно - оцинкованный лист, доска 25х100 мм, гидро-ветрозащитная мембрана, утеплитель, лаги </w:t>
            </w:r>
            <w:r>
              <w:rPr>
                <w:rFonts w:cstheme="minorHAnsi"/>
                <w:sz w:val="24"/>
                <w:szCs w:val="24"/>
              </w:rPr>
              <w:t>40</w:t>
            </w:r>
            <w:r w:rsidRPr="00BF3A3B">
              <w:rPr>
                <w:rFonts w:cstheme="minorHAnsi"/>
                <w:sz w:val="24"/>
                <w:szCs w:val="24"/>
              </w:rPr>
              <w:t>х1</w:t>
            </w:r>
            <w:r w:rsidR="0011751C">
              <w:rPr>
                <w:rFonts w:cstheme="minorHAnsi"/>
                <w:sz w:val="24"/>
                <w:szCs w:val="24"/>
              </w:rPr>
              <w:t>5</w:t>
            </w:r>
            <w:r w:rsidRPr="00BF3A3B">
              <w:rPr>
                <w:rFonts w:cstheme="minorHAnsi"/>
                <w:sz w:val="24"/>
                <w:szCs w:val="24"/>
              </w:rPr>
              <w:t xml:space="preserve">0, </w:t>
            </w:r>
            <w:r w:rsidR="0011751C">
              <w:rPr>
                <w:rFonts w:cstheme="minorHAnsi"/>
                <w:sz w:val="24"/>
                <w:szCs w:val="24"/>
              </w:rPr>
              <w:t>ЦСП толщиной</w:t>
            </w:r>
            <w:r w:rsidR="00502220" w:rsidRPr="00BF3A3B">
              <w:rPr>
                <w:rFonts w:cstheme="minorHAnsi"/>
                <w:sz w:val="24"/>
                <w:szCs w:val="24"/>
              </w:rPr>
              <w:t xml:space="preserve"> </w:t>
            </w:r>
            <w:r w:rsidRPr="00BF3A3B">
              <w:rPr>
                <w:rFonts w:cstheme="minorHAnsi"/>
                <w:sz w:val="24"/>
                <w:szCs w:val="24"/>
              </w:rPr>
              <w:t>1</w:t>
            </w:r>
            <w:r w:rsidR="0011751C">
              <w:rPr>
                <w:rFonts w:cstheme="minorHAnsi"/>
                <w:sz w:val="24"/>
                <w:szCs w:val="24"/>
              </w:rPr>
              <w:t>6</w:t>
            </w:r>
            <w:r w:rsidRPr="00BF3A3B">
              <w:rPr>
                <w:rFonts w:cstheme="minorHAnsi"/>
                <w:sz w:val="24"/>
                <w:szCs w:val="24"/>
              </w:rPr>
              <w:t xml:space="preserve"> мм, </w:t>
            </w:r>
            <w:r w:rsidR="0011751C">
              <w:rPr>
                <w:rFonts w:cstheme="minorHAnsi"/>
                <w:sz w:val="24"/>
                <w:szCs w:val="24"/>
              </w:rPr>
              <w:t>лист металлический рифленый, толщиной 3 мм</w:t>
            </w:r>
            <w:r w:rsidRPr="00BF3A3B">
              <w:rPr>
                <w:rFonts w:cstheme="minorHAnsi"/>
                <w:sz w:val="24"/>
                <w:szCs w:val="24"/>
              </w:rPr>
              <w:t>.</w:t>
            </w:r>
            <w:r w:rsidR="0011751C">
              <w:rPr>
                <w:rFonts w:cstheme="minorHAnsi"/>
                <w:sz w:val="24"/>
                <w:szCs w:val="24"/>
              </w:rPr>
              <w:t xml:space="preserve"> Плинтус металлический.</w:t>
            </w:r>
          </w:p>
        </w:tc>
      </w:tr>
      <w:tr w:rsidR="00AE7BEC" w:rsidRPr="00BF3A3B" w14:paraId="0703B480" w14:textId="77777777" w:rsidTr="003E28EA">
        <w:trPr>
          <w:trHeight w:val="326"/>
        </w:trPr>
        <w:tc>
          <w:tcPr>
            <w:tcW w:w="821" w:type="dxa"/>
          </w:tcPr>
          <w:p w14:paraId="3F4DF73B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2D12756A" w14:textId="77777777" w:rsidR="00AE7BEC" w:rsidRPr="00BF3A3B" w:rsidRDefault="0011751C" w:rsidP="0011751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Окно</w:t>
            </w:r>
          </w:p>
        </w:tc>
        <w:tc>
          <w:tcPr>
            <w:tcW w:w="4820" w:type="dxa"/>
            <w:gridSpan w:val="2"/>
          </w:tcPr>
          <w:p w14:paraId="382F3B53" w14:textId="77777777" w:rsidR="00AE7BEC" w:rsidRPr="00BF3A3B" w:rsidRDefault="0011751C" w:rsidP="00502220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Отсутствует.</w:t>
            </w:r>
          </w:p>
        </w:tc>
      </w:tr>
      <w:tr w:rsidR="00AE7BEC" w:rsidRPr="00BF3A3B" w14:paraId="3ADA0DED" w14:textId="77777777" w:rsidTr="003E28EA">
        <w:trPr>
          <w:trHeight w:val="326"/>
        </w:trPr>
        <w:tc>
          <w:tcPr>
            <w:tcW w:w="821" w:type="dxa"/>
          </w:tcPr>
          <w:p w14:paraId="343041B5" w14:textId="77777777" w:rsidR="00AE7BEC" w:rsidRPr="00BF3A3B" w:rsidRDefault="00AE7BEC" w:rsidP="00AE7BEC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3A5580DD" w14:textId="77777777" w:rsidR="00AE7BEC" w:rsidRPr="00BF3A3B" w:rsidRDefault="00AE7BEC" w:rsidP="00AE7BEC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 xml:space="preserve">Дверь входная </w:t>
            </w:r>
          </w:p>
        </w:tc>
        <w:tc>
          <w:tcPr>
            <w:tcW w:w="4820" w:type="dxa"/>
            <w:gridSpan w:val="2"/>
          </w:tcPr>
          <w:p w14:paraId="7D3D7C64" w14:textId="77777777" w:rsidR="00AE7BEC" w:rsidRPr="00BF3A3B" w:rsidRDefault="00AE7BEC" w:rsidP="0011751C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Металлическая дверь заводского изготовления</w:t>
            </w:r>
            <w:r>
              <w:rPr>
                <w:rFonts w:cstheme="minorHAnsi"/>
                <w:sz w:val="24"/>
                <w:szCs w:val="24"/>
              </w:rPr>
              <w:t xml:space="preserve"> 870х2070 мм</w:t>
            </w:r>
            <w:r w:rsidRPr="00BF3A3B">
              <w:rPr>
                <w:rFonts w:cstheme="minorHAnsi"/>
                <w:sz w:val="24"/>
                <w:szCs w:val="24"/>
              </w:rPr>
              <w:t>, с врезным замком</w:t>
            </w:r>
            <w:r w:rsidR="00502220">
              <w:rPr>
                <w:rFonts w:cstheme="minorHAnsi"/>
                <w:sz w:val="24"/>
                <w:szCs w:val="24"/>
              </w:rPr>
              <w:t xml:space="preserve"> и</w:t>
            </w:r>
            <w:r w:rsidR="009138D1">
              <w:rPr>
                <w:rFonts w:cstheme="minorHAnsi"/>
                <w:sz w:val="24"/>
                <w:szCs w:val="24"/>
              </w:rPr>
              <w:t xml:space="preserve"> ручкой</w:t>
            </w:r>
            <w:r w:rsidR="0011751C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="0011751C">
              <w:rPr>
                <w:rFonts w:cstheme="minorHAnsi"/>
                <w:sz w:val="24"/>
                <w:szCs w:val="24"/>
              </w:rPr>
              <w:t>антипаника</w:t>
            </w:r>
            <w:proofErr w:type="spellEnd"/>
            <w:r w:rsidR="0011751C">
              <w:rPr>
                <w:rFonts w:cstheme="minorHAnsi"/>
                <w:sz w:val="24"/>
                <w:szCs w:val="24"/>
              </w:rPr>
              <w:t>»</w:t>
            </w:r>
            <w:r w:rsidRPr="00BF3A3B">
              <w:rPr>
                <w:rFonts w:cstheme="minorHAnsi"/>
                <w:sz w:val="24"/>
                <w:szCs w:val="24"/>
              </w:rPr>
              <w:t xml:space="preserve">, цвет </w:t>
            </w:r>
            <w:r>
              <w:rPr>
                <w:rFonts w:cstheme="minorHAnsi"/>
                <w:sz w:val="24"/>
                <w:szCs w:val="24"/>
              </w:rPr>
              <w:t>серый</w:t>
            </w:r>
            <w:r w:rsidRPr="00BF3A3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4E00" w:rsidRPr="00BF3A3B" w14:paraId="2F4D638C" w14:textId="77777777" w:rsidTr="003E28EA">
        <w:trPr>
          <w:trHeight w:val="326"/>
        </w:trPr>
        <w:tc>
          <w:tcPr>
            <w:tcW w:w="821" w:type="dxa"/>
          </w:tcPr>
          <w:p w14:paraId="5A5511D7" w14:textId="77777777" w:rsidR="00DB4E00" w:rsidRPr="00BF3A3B" w:rsidRDefault="00DB4E00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0C9A4FA8" w14:textId="77777777" w:rsidR="00DB4E00" w:rsidRPr="00BF3A3B" w:rsidRDefault="00DB4E00" w:rsidP="003E28EA">
            <w:pPr>
              <w:pStyle w:val="TableParagraph"/>
              <w:ind w:left="105" w:right="57"/>
              <w:rPr>
                <w:rFonts w:cstheme="minorHAnsi"/>
                <w:sz w:val="24"/>
                <w:szCs w:val="24"/>
              </w:rPr>
            </w:pPr>
            <w:proofErr w:type="spellStart"/>
            <w:r w:rsidRPr="00BF3A3B">
              <w:rPr>
                <w:rFonts w:cstheme="minorHAnsi"/>
                <w:sz w:val="24"/>
                <w:szCs w:val="24"/>
              </w:rPr>
              <w:t>Ветро</w:t>
            </w:r>
            <w:proofErr w:type="spellEnd"/>
            <w:r w:rsidRPr="00BF3A3B">
              <w:rPr>
                <w:rFonts w:cstheme="minorHAnsi"/>
                <w:sz w:val="24"/>
                <w:szCs w:val="24"/>
              </w:rPr>
              <w:t>- и пароизоляция</w:t>
            </w:r>
          </w:p>
        </w:tc>
        <w:tc>
          <w:tcPr>
            <w:tcW w:w="4820" w:type="dxa"/>
            <w:gridSpan w:val="2"/>
          </w:tcPr>
          <w:p w14:paraId="16EE9EC0" w14:textId="77777777" w:rsidR="00DB4E00" w:rsidRPr="00BF3A3B" w:rsidRDefault="00DB4E00" w:rsidP="003E28EA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Пароизоляция «</w:t>
            </w:r>
            <w:proofErr w:type="spellStart"/>
            <w:r w:rsidRPr="00BF3A3B">
              <w:rPr>
                <w:rFonts w:cstheme="minorHAnsi"/>
                <w:sz w:val="24"/>
                <w:szCs w:val="24"/>
              </w:rPr>
              <w:t>Полистрой</w:t>
            </w:r>
            <w:proofErr w:type="spellEnd"/>
            <w:r w:rsidRPr="00BF3A3B">
              <w:rPr>
                <w:rFonts w:cstheme="minorHAnsi"/>
                <w:sz w:val="24"/>
                <w:szCs w:val="24"/>
              </w:rPr>
              <w:t>» В</w:t>
            </w:r>
          </w:p>
          <w:p w14:paraId="5B4CE080" w14:textId="77777777" w:rsidR="00DB4E00" w:rsidRPr="00BF3A3B" w:rsidRDefault="00DB4E00" w:rsidP="003E28EA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Гидро-</w:t>
            </w:r>
            <w:proofErr w:type="spellStart"/>
            <w:r w:rsidRPr="00BF3A3B">
              <w:rPr>
                <w:rFonts w:cstheme="minorHAnsi"/>
                <w:sz w:val="24"/>
                <w:szCs w:val="24"/>
              </w:rPr>
              <w:t>ветрозашита</w:t>
            </w:r>
            <w:proofErr w:type="spellEnd"/>
            <w:r w:rsidRPr="00BF3A3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BF3A3B">
              <w:rPr>
                <w:rFonts w:cstheme="minorHAnsi"/>
                <w:sz w:val="24"/>
                <w:szCs w:val="24"/>
              </w:rPr>
              <w:t>Полистрой</w:t>
            </w:r>
            <w:proofErr w:type="spellEnd"/>
            <w:r w:rsidRPr="00BF3A3B">
              <w:rPr>
                <w:rFonts w:cstheme="minorHAnsi"/>
                <w:sz w:val="24"/>
                <w:szCs w:val="24"/>
              </w:rPr>
              <w:t>» А</w:t>
            </w:r>
          </w:p>
        </w:tc>
      </w:tr>
      <w:tr w:rsidR="00DB4E00" w:rsidRPr="00BF3A3B" w14:paraId="19ABA71D" w14:textId="77777777" w:rsidTr="003E28EA">
        <w:trPr>
          <w:trHeight w:val="326"/>
        </w:trPr>
        <w:tc>
          <w:tcPr>
            <w:tcW w:w="821" w:type="dxa"/>
          </w:tcPr>
          <w:p w14:paraId="46F0AB8E" w14:textId="77777777" w:rsidR="00DB4E00" w:rsidRPr="00BF3A3B" w:rsidRDefault="00DB4E00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19F23B2F" w14:textId="77777777" w:rsidR="00DB4E00" w:rsidRPr="00BF3A3B" w:rsidRDefault="00DB4E00" w:rsidP="003E28E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Вентиляция</w:t>
            </w:r>
          </w:p>
        </w:tc>
        <w:tc>
          <w:tcPr>
            <w:tcW w:w="4820" w:type="dxa"/>
            <w:gridSpan w:val="2"/>
          </w:tcPr>
          <w:p w14:paraId="7CD53052" w14:textId="77777777" w:rsidR="00DB4E00" w:rsidRPr="00BF3A3B" w:rsidRDefault="00DB4E00" w:rsidP="003E28EA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Естественная</w:t>
            </w:r>
          </w:p>
        </w:tc>
      </w:tr>
      <w:tr w:rsidR="00DB4E00" w:rsidRPr="00BF3A3B" w14:paraId="3914A85B" w14:textId="77777777" w:rsidTr="003E28EA">
        <w:trPr>
          <w:trHeight w:val="326"/>
        </w:trPr>
        <w:tc>
          <w:tcPr>
            <w:tcW w:w="821" w:type="dxa"/>
          </w:tcPr>
          <w:p w14:paraId="6936B79C" w14:textId="77777777" w:rsidR="00DB4E00" w:rsidRPr="00BF3A3B" w:rsidRDefault="00DB4E00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732EBEB9" w14:textId="77777777" w:rsidR="00DB4E00" w:rsidRPr="00BF3A3B" w:rsidRDefault="00DB4E00" w:rsidP="003E28EA">
            <w:pPr>
              <w:pStyle w:val="TableParagraph"/>
              <w:ind w:left="105" w:right="57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Место размещения оборудования</w:t>
            </w:r>
          </w:p>
        </w:tc>
        <w:tc>
          <w:tcPr>
            <w:tcW w:w="4820" w:type="dxa"/>
            <w:gridSpan w:val="2"/>
          </w:tcPr>
          <w:p w14:paraId="6357C45A" w14:textId="77777777" w:rsidR="00DB4E00" w:rsidRPr="00BF3A3B" w:rsidRDefault="00DB4E00" w:rsidP="003E28EA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на открытом воздухе</w:t>
            </w:r>
          </w:p>
        </w:tc>
      </w:tr>
      <w:tr w:rsidR="00DB4E00" w:rsidRPr="00BF3A3B" w14:paraId="39855C68" w14:textId="77777777" w:rsidTr="003E28EA">
        <w:trPr>
          <w:trHeight w:val="326"/>
        </w:trPr>
        <w:tc>
          <w:tcPr>
            <w:tcW w:w="821" w:type="dxa"/>
          </w:tcPr>
          <w:p w14:paraId="688B87F8" w14:textId="77777777" w:rsidR="00DB4E00" w:rsidRPr="00BF3A3B" w:rsidRDefault="00DB4E00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4BEC17EC" w14:textId="77777777" w:rsidR="00DB4E00" w:rsidRPr="00BF3A3B" w:rsidRDefault="00DB4E00" w:rsidP="003E28EA">
            <w:pPr>
              <w:pStyle w:val="TableParagraph"/>
              <w:ind w:left="105" w:right="57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Интенсивность сейсмического воздействия по шкале MSK-64, баллы</w:t>
            </w:r>
          </w:p>
        </w:tc>
        <w:tc>
          <w:tcPr>
            <w:tcW w:w="4820" w:type="dxa"/>
            <w:gridSpan w:val="2"/>
          </w:tcPr>
          <w:p w14:paraId="3B5EA8FA" w14:textId="77777777" w:rsidR="00DB4E00" w:rsidRPr="00BF3A3B" w:rsidRDefault="00DB4E00" w:rsidP="003E28EA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 w:rsidRPr="00BF3A3B">
              <w:rPr>
                <w:sz w:val="24"/>
                <w:szCs w:val="24"/>
              </w:rPr>
              <w:t>7</w:t>
            </w:r>
          </w:p>
        </w:tc>
      </w:tr>
      <w:tr w:rsidR="00DB4E00" w:rsidRPr="00BF3A3B" w14:paraId="49E7C045" w14:textId="77777777" w:rsidTr="003E28EA">
        <w:trPr>
          <w:trHeight w:val="326"/>
        </w:trPr>
        <w:tc>
          <w:tcPr>
            <w:tcW w:w="821" w:type="dxa"/>
          </w:tcPr>
          <w:p w14:paraId="4C36D69A" w14:textId="77777777" w:rsidR="00DB4E00" w:rsidRPr="00BF3A3B" w:rsidRDefault="00DB4E00" w:rsidP="003E28EA">
            <w:pPr>
              <w:pStyle w:val="TableParagraph"/>
              <w:spacing w:line="306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6ED39D19" w14:textId="77777777" w:rsidR="00DB4E00" w:rsidRPr="00BF3A3B" w:rsidRDefault="00DB4E00" w:rsidP="003E28EA">
            <w:pPr>
              <w:pStyle w:val="TableParagraph"/>
              <w:ind w:left="105" w:right="57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Температура окружающей среды, ºC</w:t>
            </w:r>
          </w:p>
        </w:tc>
        <w:tc>
          <w:tcPr>
            <w:tcW w:w="4820" w:type="dxa"/>
            <w:gridSpan w:val="2"/>
          </w:tcPr>
          <w:p w14:paraId="473EA90A" w14:textId="77777777" w:rsidR="00DB4E00" w:rsidRPr="00BF3A3B" w:rsidRDefault="00DB4E00" w:rsidP="00502220">
            <w:pPr>
              <w:pStyle w:val="TableParagraph"/>
              <w:ind w:left="57" w:right="57"/>
              <w:jc w:val="center"/>
              <w:rPr>
                <w:rFonts w:cstheme="minorHAnsi"/>
                <w:sz w:val="24"/>
                <w:szCs w:val="24"/>
              </w:rPr>
            </w:pPr>
            <w:r w:rsidRPr="00BF3A3B">
              <w:rPr>
                <w:rFonts w:cstheme="minorHAnsi"/>
                <w:sz w:val="24"/>
                <w:szCs w:val="24"/>
              </w:rPr>
              <w:t>от -</w:t>
            </w:r>
            <w:r w:rsidR="009509C0" w:rsidRPr="00BF3A3B">
              <w:rPr>
                <w:rFonts w:cstheme="minorHAnsi"/>
                <w:sz w:val="24"/>
                <w:szCs w:val="24"/>
              </w:rPr>
              <w:t>4</w:t>
            </w:r>
            <w:r w:rsidR="007E4EFD">
              <w:rPr>
                <w:rFonts w:cstheme="minorHAnsi"/>
                <w:sz w:val="24"/>
                <w:szCs w:val="24"/>
              </w:rPr>
              <w:t>0</w:t>
            </w:r>
            <w:r w:rsidRPr="00BF3A3B">
              <w:rPr>
                <w:rFonts w:cstheme="minorHAnsi"/>
                <w:sz w:val="24"/>
                <w:szCs w:val="24"/>
              </w:rPr>
              <w:t xml:space="preserve"> до +</w:t>
            </w:r>
            <w:r w:rsidR="00502220">
              <w:rPr>
                <w:rFonts w:cstheme="minorHAnsi"/>
                <w:sz w:val="24"/>
                <w:szCs w:val="24"/>
              </w:rPr>
              <w:t>40</w:t>
            </w:r>
          </w:p>
        </w:tc>
      </w:tr>
    </w:tbl>
    <w:p w14:paraId="5AC7F686" w14:textId="77777777" w:rsidR="00CB1C2C" w:rsidRDefault="00DB4E00">
      <w:pPr>
        <w:spacing w:line="306" w:lineRule="exact"/>
        <w:jc w:val="center"/>
        <w:rPr>
          <w:sz w:val="24"/>
        </w:rPr>
        <w:sectPr w:rsidR="00CB1C2C" w:rsidSect="0047544F">
          <w:pgSz w:w="11910" w:h="16840"/>
          <w:pgMar w:top="1360" w:right="0" w:bottom="720" w:left="900" w:header="720" w:footer="524" w:gutter="0"/>
          <w:cols w:space="720"/>
        </w:sectPr>
      </w:pPr>
      <w:r>
        <w:rPr>
          <w:sz w:val="24"/>
        </w:rPr>
        <w:br w:type="textWrapping" w:clear="all"/>
      </w:r>
    </w:p>
    <w:p w14:paraId="44495C41" w14:textId="77777777" w:rsidR="00CB1C2C" w:rsidRDefault="00CB1C2C">
      <w:pPr>
        <w:pStyle w:val="a3"/>
        <w:spacing w:before="1"/>
        <w:rPr>
          <w:b/>
          <w:sz w:val="8"/>
        </w:rPr>
      </w:pPr>
    </w:p>
    <w:p w14:paraId="4D6500D4" w14:textId="77777777" w:rsidR="00CB1C2C" w:rsidRDefault="00CB1C2C">
      <w:pPr>
        <w:rPr>
          <w:sz w:val="8"/>
        </w:rPr>
        <w:sectPr w:rsidR="00CB1C2C">
          <w:pgSz w:w="11910" w:h="16840"/>
          <w:pgMar w:top="1360" w:right="0" w:bottom="720" w:left="900" w:header="720" w:footer="524" w:gutter="0"/>
          <w:cols w:space="720"/>
        </w:sectPr>
      </w:pPr>
    </w:p>
    <w:p w14:paraId="36DDAF57" w14:textId="77777777" w:rsidR="00CB1C2C" w:rsidRPr="0095309F" w:rsidRDefault="0047544F">
      <w:pPr>
        <w:pStyle w:val="3"/>
        <w:numPr>
          <w:ilvl w:val="0"/>
          <w:numId w:val="10"/>
        </w:numPr>
        <w:tabs>
          <w:tab w:val="left" w:pos="660"/>
        </w:tabs>
        <w:ind w:left="660" w:hanging="360"/>
        <w:jc w:val="left"/>
        <w:rPr>
          <w:u w:val="none"/>
        </w:rPr>
      </w:pPr>
      <w:bookmarkStart w:id="2" w:name="_TOC_250002"/>
      <w:r>
        <w:t>Комплект</w:t>
      </w:r>
      <w:r>
        <w:rPr>
          <w:spacing w:val="-11"/>
        </w:rPr>
        <w:t xml:space="preserve"> </w:t>
      </w:r>
      <w:bookmarkEnd w:id="2"/>
      <w:r>
        <w:t>поставки</w:t>
      </w:r>
    </w:p>
    <w:p w14:paraId="719C6CC7" w14:textId="77777777" w:rsidR="0095309F" w:rsidRDefault="0095309F" w:rsidP="0095309F">
      <w:pPr>
        <w:pStyle w:val="3"/>
        <w:tabs>
          <w:tab w:val="left" w:pos="660"/>
        </w:tabs>
        <w:jc w:val="right"/>
      </w:pPr>
    </w:p>
    <w:p w14:paraId="1905F5C6" w14:textId="77777777" w:rsidR="0095309F" w:rsidRDefault="0095309F" w:rsidP="0095309F">
      <w:pPr>
        <w:pStyle w:val="3"/>
        <w:tabs>
          <w:tab w:val="left" w:pos="660"/>
        </w:tabs>
        <w:jc w:val="right"/>
        <w:rPr>
          <w:u w:val="none"/>
        </w:rPr>
      </w:pPr>
    </w:p>
    <w:p w14:paraId="14B25A90" w14:textId="77777777" w:rsidR="00CB1C2C" w:rsidRDefault="0047544F">
      <w:pPr>
        <w:pStyle w:val="a3"/>
        <w:rPr>
          <w:b/>
        </w:rPr>
      </w:pPr>
      <w:r>
        <w:br w:type="column"/>
      </w:r>
    </w:p>
    <w:p w14:paraId="1949118B" w14:textId="77777777" w:rsidR="0095309F" w:rsidRDefault="0095309F">
      <w:pPr>
        <w:pStyle w:val="a3"/>
        <w:spacing w:before="184"/>
        <w:ind w:left="300"/>
      </w:pPr>
    </w:p>
    <w:p w14:paraId="2332C30F" w14:textId="77777777" w:rsidR="00CB1C2C" w:rsidRDefault="0047544F">
      <w:pPr>
        <w:pStyle w:val="a3"/>
        <w:spacing w:before="184"/>
        <w:ind w:left="300"/>
      </w:pPr>
      <w:r>
        <w:t>Таблица 1</w:t>
      </w:r>
    </w:p>
    <w:p w14:paraId="6D71EDD0" w14:textId="77777777" w:rsidR="00CB1C2C" w:rsidRDefault="00CB1C2C">
      <w:pPr>
        <w:sectPr w:rsidR="00CB1C2C">
          <w:type w:val="continuous"/>
          <w:pgSz w:w="11910" w:h="16840"/>
          <w:pgMar w:top="740" w:right="0" w:bottom="280" w:left="900" w:header="720" w:footer="720" w:gutter="0"/>
          <w:cols w:num="2" w:space="720" w:equalWidth="0">
            <w:col w:w="3470" w:space="5520"/>
            <w:col w:w="2020"/>
          </w:cols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1138"/>
        <w:gridCol w:w="1133"/>
        <w:gridCol w:w="2603"/>
      </w:tblGrid>
      <w:tr w:rsidR="00CB1C2C" w:rsidRPr="00AE7BEC" w14:paraId="26B771CE" w14:textId="77777777" w:rsidTr="00D05B8F">
        <w:trPr>
          <w:trHeight w:val="320"/>
        </w:trPr>
        <w:tc>
          <w:tcPr>
            <w:tcW w:w="5190" w:type="dxa"/>
          </w:tcPr>
          <w:p w14:paraId="46BD3CD3" w14:textId="77777777" w:rsidR="00CB1C2C" w:rsidRPr="00AE7BEC" w:rsidRDefault="0047544F">
            <w:pPr>
              <w:pStyle w:val="TableParagraph"/>
              <w:spacing w:line="301" w:lineRule="exact"/>
              <w:ind w:left="1826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8" w:type="dxa"/>
          </w:tcPr>
          <w:p w14:paraId="64D332A8" w14:textId="77777777" w:rsidR="00CB1C2C" w:rsidRPr="00AE7BEC" w:rsidRDefault="0047544F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33" w:type="dxa"/>
          </w:tcPr>
          <w:p w14:paraId="154B463A" w14:textId="77777777" w:rsidR="00CB1C2C" w:rsidRPr="00AE7BEC" w:rsidRDefault="0047544F">
            <w:pPr>
              <w:pStyle w:val="TableParagraph"/>
              <w:spacing w:line="301" w:lineRule="exact"/>
              <w:ind w:left="129" w:right="123"/>
              <w:jc w:val="center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Кол‐во</w:t>
            </w:r>
          </w:p>
        </w:tc>
        <w:tc>
          <w:tcPr>
            <w:tcW w:w="2603" w:type="dxa"/>
          </w:tcPr>
          <w:p w14:paraId="03D1E7D4" w14:textId="77777777" w:rsidR="00CB1C2C" w:rsidRPr="00AE7BEC" w:rsidRDefault="0047544F">
            <w:pPr>
              <w:pStyle w:val="TableParagraph"/>
              <w:spacing w:line="301" w:lineRule="exact"/>
              <w:ind w:left="499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Примечание</w:t>
            </w:r>
          </w:p>
        </w:tc>
      </w:tr>
      <w:tr w:rsidR="00CB1C2C" w:rsidRPr="00AE7BEC" w14:paraId="042383CA" w14:textId="77777777" w:rsidTr="00D05B8F">
        <w:trPr>
          <w:trHeight w:val="325"/>
        </w:trPr>
        <w:tc>
          <w:tcPr>
            <w:tcW w:w="5190" w:type="dxa"/>
          </w:tcPr>
          <w:p w14:paraId="6695B1BE" w14:textId="77777777" w:rsidR="00CB1C2C" w:rsidRPr="00AE7BEC" w:rsidRDefault="0047544F">
            <w:pPr>
              <w:pStyle w:val="TableParagraph"/>
              <w:spacing w:line="306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17D0B1EC" w14:textId="77777777" w:rsidR="00CB1C2C" w:rsidRPr="00AE7BEC" w:rsidRDefault="0047544F">
            <w:pPr>
              <w:pStyle w:val="TableParagraph"/>
              <w:spacing w:line="306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3C4673CA" w14:textId="77777777" w:rsidR="00CB1C2C" w:rsidRPr="00AE7BEC" w:rsidRDefault="0047544F">
            <w:pPr>
              <w:pStyle w:val="TableParagraph"/>
              <w:spacing w:line="30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14:paraId="75D4EA0A" w14:textId="77777777" w:rsidR="00CB1C2C" w:rsidRPr="00AE7BEC" w:rsidRDefault="0047544F">
            <w:pPr>
              <w:pStyle w:val="TableParagraph"/>
              <w:spacing w:line="306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4</w:t>
            </w:r>
          </w:p>
        </w:tc>
      </w:tr>
      <w:tr w:rsidR="00CB1C2C" w:rsidRPr="00AE7BEC" w14:paraId="3C0BF335" w14:textId="77777777" w:rsidTr="00D05B8F">
        <w:trPr>
          <w:trHeight w:val="321"/>
        </w:trPr>
        <w:tc>
          <w:tcPr>
            <w:tcW w:w="5190" w:type="dxa"/>
          </w:tcPr>
          <w:p w14:paraId="61837D20" w14:textId="77777777" w:rsidR="00CB1C2C" w:rsidRPr="0011751C" w:rsidRDefault="00703708" w:rsidP="0011751C">
            <w:pPr>
              <w:pStyle w:val="TableParagraph"/>
              <w:spacing w:line="301" w:lineRule="exact"/>
              <w:ind w:left="74"/>
              <w:rPr>
                <w:sz w:val="24"/>
                <w:szCs w:val="24"/>
              </w:rPr>
            </w:pPr>
            <w:r w:rsidRPr="0011751C">
              <w:rPr>
                <w:sz w:val="24"/>
                <w:szCs w:val="24"/>
              </w:rPr>
              <w:t xml:space="preserve">Бытовое помещение </w:t>
            </w:r>
            <w:r w:rsidR="0047544F" w:rsidRPr="0011751C">
              <w:rPr>
                <w:sz w:val="24"/>
                <w:szCs w:val="24"/>
              </w:rPr>
              <w:t>в сборе</w:t>
            </w:r>
          </w:p>
        </w:tc>
        <w:tc>
          <w:tcPr>
            <w:tcW w:w="1138" w:type="dxa"/>
          </w:tcPr>
          <w:p w14:paraId="0C641CEE" w14:textId="77777777" w:rsidR="00CB1C2C" w:rsidRPr="00AE7BEC" w:rsidRDefault="0047544F" w:rsidP="00703708">
            <w:pPr>
              <w:pStyle w:val="TableParagraph"/>
              <w:spacing w:line="301" w:lineRule="exact"/>
              <w:ind w:left="338" w:right="349"/>
              <w:jc w:val="center"/>
              <w:rPr>
                <w:sz w:val="24"/>
                <w:szCs w:val="24"/>
              </w:rPr>
            </w:pPr>
            <w:r w:rsidRPr="00AE7BEC">
              <w:rPr>
                <w:sz w:val="24"/>
                <w:szCs w:val="24"/>
              </w:rPr>
              <w:t>К‐т</w:t>
            </w:r>
          </w:p>
        </w:tc>
        <w:tc>
          <w:tcPr>
            <w:tcW w:w="1133" w:type="dxa"/>
          </w:tcPr>
          <w:p w14:paraId="77B683F0" w14:textId="77777777" w:rsidR="00CB1C2C" w:rsidRPr="00AE7BEC" w:rsidRDefault="0047544F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 w:rsidRPr="00AE7BEC"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2FF09835" w14:textId="77777777" w:rsidR="00CB1C2C" w:rsidRPr="00AE7BEC" w:rsidRDefault="00CB1C2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751C" w:rsidRPr="00AE7BEC" w14:paraId="04610A10" w14:textId="77777777" w:rsidTr="00D05B8F">
        <w:trPr>
          <w:trHeight w:val="321"/>
        </w:trPr>
        <w:tc>
          <w:tcPr>
            <w:tcW w:w="5190" w:type="dxa"/>
          </w:tcPr>
          <w:p w14:paraId="317E1CCF" w14:textId="77777777" w:rsidR="0011751C" w:rsidRPr="0011751C" w:rsidRDefault="0011751C" w:rsidP="0011751C">
            <w:pPr>
              <w:pStyle w:val="TableParagraph"/>
              <w:spacing w:line="301" w:lineRule="exact"/>
              <w:ind w:left="74"/>
              <w:rPr>
                <w:sz w:val="24"/>
                <w:szCs w:val="24"/>
              </w:rPr>
            </w:pPr>
            <w:r w:rsidRPr="0011751C">
              <w:rPr>
                <w:sz w:val="24"/>
                <w:szCs w:val="24"/>
              </w:rPr>
              <w:t xml:space="preserve">Электрический конвектор 1.5 кВт </w:t>
            </w:r>
          </w:p>
        </w:tc>
        <w:tc>
          <w:tcPr>
            <w:tcW w:w="1138" w:type="dxa"/>
          </w:tcPr>
          <w:p w14:paraId="4E2401E5" w14:textId="77777777" w:rsidR="0011751C" w:rsidRPr="00AE7BEC" w:rsidRDefault="0011751C" w:rsidP="00703708">
            <w:pPr>
              <w:pStyle w:val="TableParagraph"/>
              <w:spacing w:line="301" w:lineRule="exact"/>
              <w:ind w:left="33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</w:tcPr>
          <w:p w14:paraId="5669A015" w14:textId="77777777" w:rsidR="0011751C" w:rsidRPr="00AE7BEC" w:rsidRDefault="0011751C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14:paraId="2D2F2311" w14:textId="77777777" w:rsidR="0011751C" w:rsidRPr="00AE7BEC" w:rsidRDefault="001175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751C" w:rsidRPr="00AE7BEC" w14:paraId="6C3AA260" w14:textId="77777777" w:rsidTr="00D05B8F">
        <w:trPr>
          <w:trHeight w:val="321"/>
        </w:trPr>
        <w:tc>
          <w:tcPr>
            <w:tcW w:w="5190" w:type="dxa"/>
          </w:tcPr>
          <w:p w14:paraId="19CBB4D9" w14:textId="77777777" w:rsidR="0011751C" w:rsidRPr="0011751C" w:rsidRDefault="0011751C" w:rsidP="0011751C">
            <w:pPr>
              <w:pStyle w:val="TableParagraph"/>
              <w:spacing w:line="301" w:lineRule="exact"/>
              <w:ind w:left="74"/>
              <w:rPr>
                <w:sz w:val="24"/>
                <w:szCs w:val="24"/>
              </w:rPr>
            </w:pPr>
            <w:r w:rsidRPr="0011751C">
              <w:rPr>
                <w:sz w:val="24"/>
                <w:szCs w:val="24"/>
              </w:rPr>
              <w:t xml:space="preserve">Вентиляционная установка </w:t>
            </w:r>
            <w:proofErr w:type="spellStart"/>
            <w:r w:rsidRPr="0011751C">
              <w:rPr>
                <w:sz w:val="24"/>
                <w:szCs w:val="24"/>
                <w:lang w:val="en-US"/>
              </w:rPr>
              <w:t>Tion</w:t>
            </w:r>
            <w:proofErr w:type="spellEnd"/>
          </w:p>
        </w:tc>
        <w:tc>
          <w:tcPr>
            <w:tcW w:w="1138" w:type="dxa"/>
          </w:tcPr>
          <w:p w14:paraId="36E5A2AD" w14:textId="77777777" w:rsidR="0011751C" w:rsidRPr="00AE7BEC" w:rsidRDefault="0011751C" w:rsidP="00703708">
            <w:pPr>
              <w:pStyle w:val="TableParagraph"/>
              <w:spacing w:line="301" w:lineRule="exact"/>
              <w:ind w:left="33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</w:tcPr>
          <w:p w14:paraId="229EA961" w14:textId="77777777" w:rsidR="0011751C" w:rsidRPr="00AE7BEC" w:rsidRDefault="0011751C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3BD4C29C" w14:textId="77777777" w:rsidR="0011751C" w:rsidRPr="00AE7BEC" w:rsidRDefault="001175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751C" w:rsidRPr="00AE7BEC" w14:paraId="2FA406ED" w14:textId="77777777" w:rsidTr="00D05B8F">
        <w:trPr>
          <w:trHeight w:val="321"/>
        </w:trPr>
        <w:tc>
          <w:tcPr>
            <w:tcW w:w="5190" w:type="dxa"/>
          </w:tcPr>
          <w:p w14:paraId="20743690" w14:textId="77777777" w:rsidR="0011751C" w:rsidRPr="0011751C" w:rsidRDefault="0011751C" w:rsidP="0011751C">
            <w:pPr>
              <w:widowControl/>
              <w:shd w:val="clear" w:color="auto" w:fill="FFFFFF"/>
              <w:autoSpaceDE/>
              <w:autoSpaceDN/>
              <w:ind w:left="74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11751C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Модуль аналогового вывода МУ110-224.8И</w:t>
            </w:r>
          </w:p>
        </w:tc>
        <w:tc>
          <w:tcPr>
            <w:tcW w:w="1138" w:type="dxa"/>
          </w:tcPr>
          <w:p w14:paraId="255DE531" w14:textId="77777777" w:rsidR="0011751C" w:rsidRDefault="0011751C" w:rsidP="00703708">
            <w:pPr>
              <w:pStyle w:val="TableParagraph"/>
              <w:spacing w:line="301" w:lineRule="exact"/>
              <w:ind w:left="33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</w:tcPr>
          <w:p w14:paraId="1E2E4917" w14:textId="77777777" w:rsidR="0011751C" w:rsidRDefault="0011751C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70B6CB59" w14:textId="77777777" w:rsidR="0011751C" w:rsidRPr="00AE7BEC" w:rsidRDefault="001175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751C" w:rsidRPr="00AE7BEC" w14:paraId="3E4D8A15" w14:textId="77777777" w:rsidTr="00D05B8F">
        <w:trPr>
          <w:trHeight w:val="321"/>
        </w:trPr>
        <w:tc>
          <w:tcPr>
            <w:tcW w:w="5190" w:type="dxa"/>
          </w:tcPr>
          <w:p w14:paraId="42AA73A9" w14:textId="77777777" w:rsidR="0011751C" w:rsidRPr="0011751C" w:rsidRDefault="0011751C" w:rsidP="0011751C">
            <w:pPr>
              <w:widowControl/>
              <w:shd w:val="clear" w:color="auto" w:fill="FFFFFF"/>
              <w:autoSpaceDE/>
              <w:autoSpaceDN/>
              <w:ind w:left="74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11751C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GSM/GPRS модем ПМ01-220.АВ</w:t>
            </w:r>
          </w:p>
        </w:tc>
        <w:tc>
          <w:tcPr>
            <w:tcW w:w="1138" w:type="dxa"/>
          </w:tcPr>
          <w:p w14:paraId="2023F1C3" w14:textId="77777777" w:rsidR="0011751C" w:rsidRDefault="0011751C" w:rsidP="00703708">
            <w:pPr>
              <w:pStyle w:val="TableParagraph"/>
              <w:spacing w:line="301" w:lineRule="exact"/>
              <w:ind w:left="33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</w:tcPr>
          <w:p w14:paraId="1DFE97BD" w14:textId="77777777" w:rsidR="0011751C" w:rsidRDefault="0011751C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4B0FF597" w14:textId="77777777" w:rsidR="0011751C" w:rsidRPr="00AE7BEC" w:rsidRDefault="001175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751C" w:rsidRPr="00AE7BEC" w14:paraId="039C5ED6" w14:textId="77777777" w:rsidTr="00D05B8F">
        <w:trPr>
          <w:trHeight w:val="321"/>
        </w:trPr>
        <w:tc>
          <w:tcPr>
            <w:tcW w:w="5190" w:type="dxa"/>
          </w:tcPr>
          <w:p w14:paraId="3FB71481" w14:textId="77777777" w:rsidR="0011751C" w:rsidRPr="0011751C" w:rsidRDefault="0011751C" w:rsidP="0011751C">
            <w:pPr>
              <w:widowControl/>
              <w:shd w:val="clear" w:color="auto" w:fill="FFFFFF"/>
              <w:autoSpaceDE/>
              <w:autoSpaceDN/>
              <w:ind w:left="74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11751C">
              <w:rPr>
                <w:color w:val="000000"/>
                <w:sz w:val="24"/>
                <w:szCs w:val="24"/>
                <w:shd w:val="clear" w:color="auto" w:fill="FFFFFF"/>
              </w:rPr>
              <w:t>GSM-антенна АНТ-5</w:t>
            </w:r>
          </w:p>
        </w:tc>
        <w:tc>
          <w:tcPr>
            <w:tcW w:w="1138" w:type="dxa"/>
          </w:tcPr>
          <w:p w14:paraId="6D9A80A3" w14:textId="77777777" w:rsidR="0011751C" w:rsidRDefault="0011751C" w:rsidP="00703708">
            <w:pPr>
              <w:pStyle w:val="TableParagraph"/>
              <w:spacing w:line="301" w:lineRule="exact"/>
              <w:ind w:left="33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</w:tcPr>
          <w:p w14:paraId="5B45DD02" w14:textId="77777777" w:rsidR="0011751C" w:rsidRDefault="0011751C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223C6FDE" w14:textId="77777777" w:rsidR="0011751C" w:rsidRPr="00AE7BEC" w:rsidRDefault="001175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B1C2C" w:rsidRPr="00AE7BEC" w14:paraId="0638F23F" w14:textId="77777777" w:rsidTr="00D05B8F">
        <w:trPr>
          <w:trHeight w:val="325"/>
        </w:trPr>
        <w:tc>
          <w:tcPr>
            <w:tcW w:w="10064" w:type="dxa"/>
            <w:gridSpan w:val="4"/>
            <w:tcBorders>
              <w:top w:val="single" w:sz="4" w:space="0" w:color="000000"/>
            </w:tcBorders>
          </w:tcPr>
          <w:p w14:paraId="20EEDA49" w14:textId="77777777" w:rsidR="00CB1C2C" w:rsidRPr="00AE7BEC" w:rsidRDefault="0047544F">
            <w:pPr>
              <w:pStyle w:val="TableParagraph"/>
              <w:spacing w:line="306" w:lineRule="exact"/>
              <w:ind w:left="3433" w:right="3420"/>
              <w:jc w:val="center"/>
              <w:rPr>
                <w:b/>
                <w:sz w:val="24"/>
                <w:szCs w:val="24"/>
              </w:rPr>
            </w:pPr>
            <w:r w:rsidRPr="00AE7BEC">
              <w:rPr>
                <w:b/>
                <w:sz w:val="24"/>
                <w:szCs w:val="24"/>
              </w:rPr>
              <w:t>Техническая документация</w:t>
            </w:r>
          </w:p>
        </w:tc>
      </w:tr>
      <w:tr w:rsidR="00CB1C2C" w:rsidRPr="00AE7BEC" w14:paraId="18491875" w14:textId="77777777" w:rsidTr="00D05B8F">
        <w:trPr>
          <w:trHeight w:val="950"/>
        </w:trPr>
        <w:tc>
          <w:tcPr>
            <w:tcW w:w="5190" w:type="dxa"/>
          </w:tcPr>
          <w:p w14:paraId="51B2188D" w14:textId="77777777" w:rsidR="00CB1C2C" w:rsidRPr="00AE7BEC" w:rsidRDefault="0047544F" w:rsidP="0060191F">
            <w:pPr>
              <w:pStyle w:val="TableParagraph"/>
              <w:tabs>
                <w:tab w:val="left" w:pos="860"/>
                <w:tab w:val="left" w:pos="2093"/>
                <w:tab w:val="left" w:pos="2616"/>
                <w:tab w:val="left" w:pos="4083"/>
                <w:tab w:val="left" w:pos="4582"/>
              </w:tabs>
              <w:ind w:left="74" w:right="55"/>
              <w:rPr>
                <w:sz w:val="24"/>
                <w:szCs w:val="24"/>
              </w:rPr>
            </w:pPr>
            <w:r w:rsidRPr="00AE7BEC">
              <w:rPr>
                <w:sz w:val="24"/>
                <w:szCs w:val="24"/>
              </w:rPr>
              <w:t xml:space="preserve">Паспорт </w:t>
            </w:r>
            <w:r w:rsidRPr="00AE7BEC">
              <w:rPr>
                <w:spacing w:val="-3"/>
                <w:sz w:val="24"/>
                <w:szCs w:val="24"/>
              </w:rPr>
              <w:t xml:space="preserve">на </w:t>
            </w:r>
            <w:r w:rsidRPr="00AE7BEC">
              <w:rPr>
                <w:sz w:val="24"/>
                <w:szCs w:val="24"/>
              </w:rPr>
              <w:t>комплектующее оборудование (при</w:t>
            </w:r>
            <w:r w:rsidRPr="00AE7BEC">
              <w:rPr>
                <w:sz w:val="24"/>
                <w:szCs w:val="24"/>
              </w:rPr>
              <w:tab/>
              <w:t>наличии</w:t>
            </w:r>
            <w:r w:rsidRPr="00AE7BEC">
              <w:rPr>
                <w:sz w:val="24"/>
                <w:szCs w:val="24"/>
              </w:rPr>
              <w:tab/>
              <w:t>их</w:t>
            </w:r>
            <w:r w:rsidRPr="00AE7BEC">
              <w:rPr>
                <w:sz w:val="24"/>
                <w:szCs w:val="24"/>
              </w:rPr>
              <w:tab/>
              <w:t>получения</w:t>
            </w:r>
            <w:r w:rsidRPr="00AE7BEC">
              <w:rPr>
                <w:sz w:val="24"/>
                <w:szCs w:val="24"/>
              </w:rPr>
              <w:tab/>
              <w:t>от</w:t>
            </w:r>
            <w:r w:rsidR="0060191F" w:rsidRPr="00AE7BEC">
              <w:rPr>
                <w:sz w:val="24"/>
                <w:szCs w:val="24"/>
              </w:rPr>
              <w:t xml:space="preserve"> </w:t>
            </w:r>
            <w:r w:rsidRPr="00AE7BEC">
              <w:rPr>
                <w:spacing w:val="-4"/>
                <w:sz w:val="24"/>
                <w:szCs w:val="24"/>
              </w:rPr>
              <w:t>завода‐</w:t>
            </w:r>
            <w:r w:rsidRPr="00AE7BEC">
              <w:rPr>
                <w:sz w:val="24"/>
                <w:szCs w:val="24"/>
              </w:rPr>
              <w:t>изготовителя)</w:t>
            </w:r>
          </w:p>
        </w:tc>
        <w:tc>
          <w:tcPr>
            <w:tcW w:w="1138" w:type="dxa"/>
          </w:tcPr>
          <w:p w14:paraId="3864C5DF" w14:textId="77777777" w:rsidR="00CB1C2C" w:rsidRPr="00AE7BEC" w:rsidRDefault="0047544F" w:rsidP="00D6036B">
            <w:pPr>
              <w:pStyle w:val="TableParagraph"/>
              <w:spacing w:line="237" w:lineRule="auto"/>
              <w:ind w:left="361" w:right="324"/>
              <w:rPr>
                <w:sz w:val="24"/>
                <w:szCs w:val="24"/>
              </w:rPr>
            </w:pPr>
            <w:r w:rsidRPr="00AE7BEC">
              <w:rPr>
                <w:sz w:val="24"/>
                <w:szCs w:val="24"/>
              </w:rPr>
              <w:t xml:space="preserve">экз. </w:t>
            </w:r>
          </w:p>
        </w:tc>
        <w:tc>
          <w:tcPr>
            <w:tcW w:w="1133" w:type="dxa"/>
          </w:tcPr>
          <w:p w14:paraId="0D07BE07" w14:textId="77777777" w:rsidR="00CB1C2C" w:rsidRPr="00AE7BEC" w:rsidRDefault="0047544F">
            <w:pPr>
              <w:pStyle w:val="TableParagraph"/>
              <w:spacing w:line="320" w:lineRule="exact"/>
              <w:ind w:left="12"/>
              <w:jc w:val="center"/>
              <w:rPr>
                <w:sz w:val="24"/>
                <w:szCs w:val="24"/>
              </w:rPr>
            </w:pPr>
            <w:r w:rsidRPr="00AE7BEC">
              <w:rPr>
                <w:sz w:val="24"/>
                <w:szCs w:val="24"/>
              </w:rPr>
              <w:t>1</w:t>
            </w:r>
          </w:p>
          <w:p w14:paraId="7D11C6FD" w14:textId="77777777" w:rsidR="00CB1C2C" w:rsidRPr="00AE7BEC" w:rsidRDefault="00CB1C2C">
            <w:pPr>
              <w:pStyle w:val="TableParagraph"/>
              <w:spacing w:line="323" w:lineRule="exact"/>
              <w:ind w:left="129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2E0BDDCF" w14:textId="77777777" w:rsidR="00CB1C2C" w:rsidRPr="00AE7BEC" w:rsidRDefault="00CB1C2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73BF434" w14:textId="77777777" w:rsidR="00CB1C2C" w:rsidRDefault="00CB1C2C">
      <w:pPr>
        <w:rPr>
          <w:rFonts w:ascii="Times New Roman"/>
          <w:sz w:val="24"/>
        </w:rPr>
        <w:sectPr w:rsidR="00CB1C2C">
          <w:type w:val="continuous"/>
          <w:pgSz w:w="11910" w:h="16840"/>
          <w:pgMar w:top="740" w:right="0" w:bottom="280" w:left="900" w:header="720" w:footer="720" w:gutter="0"/>
          <w:cols w:space="720"/>
        </w:sectPr>
      </w:pPr>
    </w:p>
    <w:p w14:paraId="62145577" w14:textId="77777777" w:rsidR="00CB1C2C" w:rsidRDefault="00CB1C2C">
      <w:pPr>
        <w:pStyle w:val="a3"/>
        <w:spacing w:before="1"/>
        <w:rPr>
          <w:sz w:val="8"/>
        </w:rPr>
      </w:pPr>
    </w:p>
    <w:p w14:paraId="411FA99F" w14:textId="77777777" w:rsidR="00CB1C2C" w:rsidRDefault="0047544F">
      <w:pPr>
        <w:pStyle w:val="3"/>
        <w:numPr>
          <w:ilvl w:val="0"/>
          <w:numId w:val="10"/>
        </w:numPr>
        <w:tabs>
          <w:tab w:val="left" w:pos="660"/>
        </w:tabs>
        <w:ind w:left="660" w:hanging="360"/>
        <w:jc w:val="left"/>
        <w:rPr>
          <w:u w:val="none"/>
        </w:rPr>
      </w:pPr>
      <w:bookmarkStart w:id="3" w:name="_TOC_250001"/>
      <w:r>
        <w:t>Свидетельство о</w:t>
      </w:r>
      <w:r>
        <w:rPr>
          <w:spacing w:val="2"/>
        </w:rPr>
        <w:t xml:space="preserve"> </w:t>
      </w:r>
      <w:bookmarkEnd w:id="3"/>
      <w:r>
        <w:t>приемке</w:t>
      </w:r>
    </w:p>
    <w:p w14:paraId="76BB081C" w14:textId="77777777" w:rsidR="00CB1C2C" w:rsidRDefault="00894106">
      <w:pPr>
        <w:pStyle w:val="a3"/>
        <w:spacing w:before="120"/>
        <w:ind w:left="232" w:right="567" w:firstLine="566"/>
        <w:jc w:val="both"/>
      </w:pPr>
      <w:r>
        <w:t xml:space="preserve">Бытовое помещение контейнерного типа мобильное </w:t>
      </w:r>
      <w:r w:rsidR="0047544F">
        <w:t>(инвентарн</w:t>
      </w:r>
      <w:r>
        <w:t>ое</w:t>
      </w:r>
      <w:r w:rsidR="0047544F">
        <w:t>), соответствует технической документации, требованиям Заказчика и признан годным для эксплуатации.</w:t>
      </w:r>
    </w:p>
    <w:p w14:paraId="003301BA" w14:textId="77777777" w:rsidR="00CB1C2C" w:rsidRDefault="00CB1C2C">
      <w:pPr>
        <w:pStyle w:val="a3"/>
        <w:rPr>
          <w:sz w:val="20"/>
        </w:rPr>
      </w:pPr>
    </w:p>
    <w:p w14:paraId="3FD5F13F" w14:textId="77777777" w:rsidR="00CB1C2C" w:rsidRDefault="00CB1C2C">
      <w:pPr>
        <w:pStyle w:val="a3"/>
        <w:rPr>
          <w:sz w:val="20"/>
        </w:rPr>
      </w:pPr>
    </w:p>
    <w:p w14:paraId="0D94CBF8" w14:textId="77777777" w:rsidR="00CB1C2C" w:rsidRDefault="00CB1C2C">
      <w:pPr>
        <w:pStyle w:val="a3"/>
        <w:spacing w:before="8"/>
        <w:rPr>
          <w:sz w:val="13"/>
        </w:rPr>
      </w:pPr>
    </w:p>
    <w:p w14:paraId="20618EEF" w14:textId="77777777" w:rsidR="00CB1C2C" w:rsidRDefault="00CB1C2C">
      <w:pPr>
        <w:rPr>
          <w:sz w:val="13"/>
        </w:rPr>
        <w:sectPr w:rsidR="00CB1C2C">
          <w:pgSz w:w="11910" w:h="16840"/>
          <w:pgMar w:top="1360" w:right="0" w:bottom="720" w:left="900" w:header="720" w:footer="524" w:gutter="0"/>
          <w:cols w:space="720"/>
        </w:sectPr>
      </w:pPr>
    </w:p>
    <w:p w14:paraId="59B5363F" w14:textId="77777777" w:rsidR="00CB1C2C" w:rsidRDefault="00CB1C2C">
      <w:pPr>
        <w:pStyle w:val="a3"/>
        <w:spacing w:before="24"/>
        <w:ind w:left="2488"/>
      </w:pPr>
    </w:p>
    <w:p w14:paraId="17EEFD69" w14:textId="77777777" w:rsidR="00CB1C2C" w:rsidRDefault="00CB1C2C">
      <w:pPr>
        <w:pStyle w:val="a3"/>
      </w:pPr>
    </w:p>
    <w:p w14:paraId="467C558C" w14:textId="77777777" w:rsidR="00CB1C2C" w:rsidRDefault="00CB1C2C">
      <w:pPr>
        <w:pStyle w:val="a3"/>
      </w:pPr>
    </w:p>
    <w:p w14:paraId="2AEAC2BD" w14:textId="77777777" w:rsidR="00CB1C2C" w:rsidRDefault="00CB1C2C">
      <w:pPr>
        <w:pStyle w:val="a3"/>
        <w:spacing w:before="1"/>
      </w:pPr>
    </w:p>
    <w:p w14:paraId="0B3D8F33" w14:textId="77777777" w:rsidR="00CB1C2C" w:rsidRDefault="0047544F">
      <w:pPr>
        <w:pStyle w:val="a3"/>
        <w:ind w:left="3391"/>
      </w:pPr>
      <w:r>
        <w:t>М.П.</w:t>
      </w:r>
    </w:p>
    <w:p w14:paraId="53AB5664" w14:textId="77777777" w:rsidR="00CB1C2C" w:rsidRPr="00E9272C" w:rsidRDefault="0047544F">
      <w:pPr>
        <w:pStyle w:val="a3"/>
        <w:spacing w:before="24"/>
        <w:ind w:left="746"/>
      </w:pPr>
      <w:r>
        <w:br w:type="column"/>
      </w:r>
      <w:r w:rsidRPr="00E9272C">
        <w:t>Дата выпуска</w:t>
      </w:r>
    </w:p>
    <w:p w14:paraId="6F1E2360" w14:textId="471D9595" w:rsidR="00CB1C2C" w:rsidRPr="00E9272C" w:rsidRDefault="00E9272C">
      <w:pPr>
        <w:pStyle w:val="a3"/>
        <w:tabs>
          <w:tab w:val="left" w:pos="3746"/>
        </w:tabs>
        <w:spacing w:before="2"/>
        <w:ind w:left="746"/>
      </w:pPr>
      <w:r>
        <w:t>«</w:t>
      </w:r>
      <w:proofErr w:type="gramStart"/>
      <w:r w:rsidR="00F2519A">
        <w:t>09</w:t>
      </w:r>
      <w:r>
        <w:t>»</w:t>
      </w:r>
      <w:r w:rsidRPr="00E9272C">
        <w:t xml:space="preserve"> </w:t>
      </w:r>
      <w:r>
        <w:t xml:space="preserve">  </w:t>
      </w:r>
      <w:proofErr w:type="gramEnd"/>
      <w:r w:rsidR="00F2519A">
        <w:t>февраля</w:t>
      </w:r>
      <w:r w:rsidR="0047544F" w:rsidRPr="00E9272C">
        <w:rPr>
          <w:spacing w:val="2"/>
        </w:rPr>
        <w:t xml:space="preserve"> </w:t>
      </w:r>
      <w:r>
        <w:rPr>
          <w:spacing w:val="2"/>
        </w:rPr>
        <w:t xml:space="preserve">  </w:t>
      </w:r>
      <w:r w:rsidR="0047544F" w:rsidRPr="00E9272C">
        <w:t>20</w:t>
      </w:r>
      <w:r w:rsidR="009509C0">
        <w:t>2</w:t>
      </w:r>
      <w:r w:rsidR="00F2519A">
        <w:t>3</w:t>
      </w:r>
      <w:r w:rsidR="0047544F" w:rsidRPr="00E9272C">
        <w:t>г.</w:t>
      </w:r>
    </w:p>
    <w:p w14:paraId="72400D09" w14:textId="77777777" w:rsidR="00CB1C2C" w:rsidRDefault="00CB1C2C">
      <w:pPr>
        <w:pStyle w:val="a3"/>
        <w:rPr>
          <w:sz w:val="28"/>
        </w:rPr>
      </w:pPr>
    </w:p>
    <w:p w14:paraId="1E411984" w14:textId="77777777" w:rsidR="00CB1C2C" w:rsidRDefault="00CB1C2C">
      <w:pPr>
        <w:pStyle w:val="a3"/>
        <w:spacing w:before="12"/>
        <w:rPr>
          <w:sz w:val="19"/>
        </w:rPr>
      </w:pPr>
    </w:p>
    <w:p w14:paraId="427CB18C" w14:textId="77777777" w:rsidR="00CB1C2C" w:rsidRDefault="0047544F">
      <w:pPr>
        <w:pStyle w:val="a3"/>
        <w:ind w:left="746"/>
      </w:pPr>
      <w:r>
        <w:t>Начальник ОТК</w:t>
      </w:r>
    </w:p>
    <w:p w14:paraId="44B42479" w14:textId="77777777" w:rsidR="00CB1C2C" w:rsidRDefault="00CB1C2C">
      <w:pPr>
        <w:sectPr w:rsidR="00CB1C2C">
          <w:type w:val="continuous"/>
          <w:pgSz w:w="11910" w:h="16840"/>
          <w:pgMar w:top="740" w:right="0" w:bottom="280" w:left="900" w:header="720" w:footer="720" w:gutter="0"/>
          <w:cols w:num="2" w:space="720" w:equalWidth="0">
            <w:col w:w="5598" w:space="263"/>
            <w:col w:w="5149"/>
          </w:cols>
        </w:sectPr>
      </w:pPr>
    </w:p>
    <w:p w14:paraId="4DE7FCEA" w14:textId="77777777" w:rsidR="00CB1C2C" w:rsidRPr="00EF2B4B" w:rsidRDefault="00EF2B4B">
      <w:pPr>
        <w:pStyle w:val="a3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EF2B4B">
        <w:t>Петровских</w:t>
      </w:r>
      <w:r>
        <w:t xml:space="preserve"> К.В.</w:t>
      </w:r>
      <w:r w:rsidRPr="00EF2B4B">
        <w:t xml:space="preserve"> </w:t>
      </w:r>
    </w:p>
    <w:p w14:paraId="57DE775F" w14:textId="77777777" w:rsidR="00CB1C2C" w:rsidRDefault="00CB1C2C">
      <w:pPr>
        <w:pStyle w:val="a3"/>
        <w:rPr>
          <w:sz w:val="20"/>
        </w:rPr>
      </w:pPr>
    </w:p>
    <w:p w14:paraId="0C96539A" w14:textId="77777777" w:rsidR="00CB1C2C" w:rsidRDefault="00CB1C2C">
      <w:pPr>
        <w:pStyle w:val="a3"/>
        <w:rPr>
          <w:sz w:val="20"/>
        </w:rPr>
      </w:pPr>
    </w:p>
    <w:p w14:paraId="7E11F77C" w14:textId="77777777" w:rsidR="00CB1C2C" w:rsidRDefault="00CB1C2C">
      <w:pPr>
        <w:pStyle w:val="a3"/>
        <w:rPr>
          <w:sz w:val="20"/>
        </w:rPr>
      </w:pPr>
    </w:p>
    <w:p w14:paraId="12504743" w14:textId="77777777" w:rsidR="00CB1C2C" w:rsidRDefault="00CB1C2C">
      <w:pPr>
        <w:pStyle w:val="a3"/>
        <w:spacing w:before="6"/>
      </w:pPr>
    </w:p>
    <w:p w14:paraId="2CCA8884" w14:textId="77777777" w:rsidR="00CB1C2C" w:rsidRDefault="0047544F">
      <w:pPr>
        <w:pStyle w:val="3"/>
        <w:numPr>
          <w:ilvl w:val="0"/>
          <w:numId w:val="10"/>
        </w:numPr>
        <w:tabs>
          <w:tab w:val="left" w:pos="660"/>
        </w:tabs>
        <w:ind w:left="660" w:hanging="360"/>
        <w:jc w:val="left"/>
        <w:rPr>
          <w:u w:val="none"/>
        </w:rPr>
      </w:pPr>
      <w:bookmarkStart w:id="4" w:name="_TOC_250000"/>
      <w:bookmarkEnd w:id="4"/>
      <w:r>
        <w:t>Гарантийные обязательства</w:t>
      </w:r>
    </w:p>
    <w:p w14:paraId="70E40C1D" w14:textId="77777777" w:rsidR="00CB1C2C" w:rsidRDefault="0047544F" w:rsidP="00ED07BC">
      <w:pPr>
        <w:pStyle w:val="a4"/>
        <w:numPr>
          <w:ilvl w:val="1"/>
          <w:numId w:val="10"/>
        </w:numPr>
        <w:tabs>
          <w:tab w:val="left" w:pos="1227"/>
        </w:tabs>
        <w:spacing w:before="116" w:line="242" w:lineRule="auto"/>
        <w:ind w:right="563" w:hanging="566"/>
        <w:jc w:val="both"/>
        <w:rPr>
          <w:sz w:val="24"/>
        </w:rPr>
      </w:pPr>
      <w:r>
        <w:rPr>
          <w:sz w:val="24"/>
        </w:rPr>
        <w:t xml:space="preserve">Срок гарантии 12 месяцев </w:t>
      </w:r>
      <w:r w:rsidR="001E1EB3">
        <w:rPr>
          <w:sz w:val="24"/>
        </w:rPr>
        <w:t>с момента передачи заказчику</w:t>
      </w:r>
      <w:r>
        <w:rPr>
          <w:sz w:val="24"/>
        </w:rPr>
        <w:t>.</w:t>
      </w:r>
    </w:p>
    <w:p w14:paraId="77B19E68" w14:textId="77777777" w:rsidR="00CB1C2C" w:rsidRDefault="0047544F" w:rsidP="00ED07BC">
      <w:pPr>
        <w:pStyle w:val="a4"/>
        <w:numPr>
          <w:ilvl w:val="1"/>
          <w:numId w:val="10"/>
        </w:numPr>
        <w:tabs>
          <w:tab w:val="left" w:pos="1227"/>
        </w:tabs>
        <w:spacing w:line="242" w:lineRule="auto"/>
        <w:ind w:right="563" w:hanging="566"/>
        <w:jc w:val="both"/>
        <w:rPr>
          <w:sz w:val="24"/>
        </w:rPr>
      </w:pPr>
      <w:r>
        <w:rPr>
          <w:sz w:val="24"/>
        </w:rPr>
        <w:t xml:space="preserve">Завод‐изготовитель принимает </w:t>
      </w:r>
      <w:r>
        <w:rPr>
          <w:spacing w:val="-3"/>
          <w:sz w:val="24"/>
        </w:rPr>
        <w:t xml:space="preserve">на </w:t>
      </w:r>
      <w:r>
        <w:rPr>
          <w:sz w:val="24"/>
        </w:rPr>
        <w:t>себя обязательство обеспечивать потребителя деталями, вышедшими из строя в течение гарантийного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срока.</w:t>
      </w:r>
    </w:p>
    <w:p w14:paraId="7416EEF1" w14:textId="77777777" w:rsidR="00CB1C2C" w:rsidRDefault="0047544F" w:rsidP="00ED07BC">
      <w:pPr>
        <w:pStyle w:val="a4"/>
        <w:numPr>
          <w:ilvl w:val="1"/>
          <w:numId w:val="10"/>
        </w:numPr>
        <w:tabs>
          <w:tab w:val="left" w:pos="1227"/>
        </w:tabs>
        <w:ind w:right="563" w:hanging="566"/>
        <w:jc w:val="both"/>
        <w:rPr>
          <w:sz w:val="24"/>
        </w:rPr>
      </w:pPr>
      <w:r>
        <w:rPr>
          <w:sz w:val="24"/>
        </w:rPr>
        <w:t xml:space="preserve">Срок гарантии покупного оборудования, установленного </w:t>
      </w:r>
      <w:proofErr w:type="gramStart"/>
      <w:r>
        <w:rPr>
          <w:sz w:val="24"/>
        </w:rPr>
        <w:t>в здании</w:t>
      </w:r>
      <w:proofErr w:type="gramEnd"/>
      <w:r>
        <w:rPr>
          <w:sz w:val="24"/>
        </w:rPr>
        <w:t xml:space="preserve"> определяется паспортами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это оборудование и изготовитель здания ответственности за него </w:t>
      </w:r>
      <w:r>
        <w:rPr>
          <w:spacing w:val="-3"/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несет.</w:t>
      </w:r>
    </w:p>
    <w:p w14:paraId="2ED99ACC" w14:textId="77777777" w:rsidR="00CB1C2C" w:rsidRDefault="0047544F" w:rsidP="00ED07BC">
      <w:pPr>
        <w:pStyle w:val="a4"/>
        <w:numPr>
          <w:ilvl w:val="1"/>
          <w:numId w:val="10"/>
        </w:numPr>
        <w:tabs>
          <w:tab w:val="left" w:pos="1227"/>
        </w:tabs>
        <w:ind w:right="563" w:hanging="566"/>
        <w:jc w:val="both"/>
        <w:rPr>
          <w:sz w:val="24"/>
        </w:rPr>
      </w:pPr>
      <w:r>
        <w:rPr>
          <w:sz w:val="24"/>
        </w:rPr>
        <w:t xml:space="preserve">Рекламации предъявляются в течение гарантийного срока при условии соблюдения потребителем требований инструкции по эксплуатации </w:t>
      </w:r>
      <w:r>
        <w:rPr>
          <w:spacing w:val="2"/>
          <w:sz w:val="24"/>
        </w:rPr>
        <w:t xml:space="preserve">на </w:t>
      </w:r>
      <w:r>
        <w:rPr>
          <w:sz w:val="24"/>
        </w:rPr>
        <w:t>здание и составления рекламационного акта,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содержащего:</w:t>
      </w:r>
    </w:p>
    <w:p w14:paraId="6D1458B3" w14:textId="77777777" w:rsidR="00CB1C2C" w:rsidRDefault="0047544F" w:rsidP="00ED07BC">
      <w:pPr>
        <w:pStyle w:val="a4"/>
        <w:numPr>
          <w:ilvl w:val="0"/>
          <w:numId w:val="9"/>
        </w:numPr>
        <w:tabs>
          <w:tab w:val="left" w:pos="1226"/>
          <w:tab w:val="left" w:pos="1227"/>
          <w:tab w:val="left" w:pos="4735"/>
        </w:tabs>
        <w:spacing w:line="237" w:lineRule="auto"/>
        <w:ind w:right="563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55"/>
          <w:sz w:val="24"/>
        </w:rPr>
        <w:t xml:space="preserve"> </w:t>
      </w:r>
      <w:r w:rsidR="001E1EB3">
        <w:rPr>
          <w:sz w:val="24"/>
        </w:rPr>
        <w:t xml:space="preserve">организации, </w:t>
      </w:r>
      <w:r w:rsidR="001E1EB3">
        <w:rPr>
          <w:sz w:val="24"/>
        </w:rPr>
        <w:tab/>
      </w:r>
      <w:r>
        <w:rPr>
          <w:sz w:val="24"/>
        </w:rPr>
        <w:t>в которой эксплуатируется здание, ее почтовый адрес;</w:t>
      </w:r>
    </w:p>
    <w:p w14:paraId="409BCE01" w14:textId="77777777" w:rsidR="00CB1C2C" w:rsidRDefault="0047544F" w:rsidP="00ED07BC">
      <w:pPr>
        <w:pStyle w:val="a4"/>
        <w:numPr>
          <w:ilvl w:val="0"/>
          <w:numId w:val="9"/>
        </w:numPr>
        <w:tabs>
          <w:tab w:val="left" w:pos="1226"/>
          <w:tab w:val="left" w:pos="1227"/>
        </w:tabs>
        <w:spacing w:line="323" w:lineRule="exact"/>
        <w:ind w:right="563"/>
        <w:jc w:val="both"/>
        <w:rPr>
          <w:sz w:val="24"/>
        </w:rPr>
      </w:pPr>
      <w:r>
        <w:rPr>
          <w:sz w:val="24"/>
        </w:rPr>
        <w:t>дату получения здания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завода‐изготовителя;</w:t>
      </w:r>
    </w:p>
    <w:p w14:paraId="343AC352" w14:textId="77777777" w:rsidR="00CB1C2C" w:rsidRDefault="0047544F" w:rsidP="00ED07BC">
      <w:pPr>
        <w:pStyle w:val="a4"/>
        <w:numPr>
          <w:ilvl w:val="0"/>
          <w:numId w:val="9"/>
        </w:numPr>
        <w:tabs>
          <w:tab w:val="left" w:pos="1226"/>
          <w:tab w:val="left" w:pos="1227"/>
        </w:tabs>
        <w:spacing w:line="323" w:lineRule="exact"/>
        <w:ind w:right="563"/>
        <w:jc w:val="both"/>
        <w:rPr>
          <w:sz w:val="24"/>
        </w:rPr>
      </w:pPr>
      <w:r>
        <w:rPr>
          <w:sz w:val="24"/>
        </w:rPr>
        <w:t xml:space="preserve">описание характера повреждения и условия, при которых </w:t>
      </w:r>
      <w:r>
        <w:rPr>
          <w:spacing w:val="-3"/>
          <w:sz w:val="24"/>
        </w:rPr>
        <w:t>оно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произошло;</w:t>
      </w:r>
    </w:p>
    <w:p w14:paraId="4D63FB27" w14:textId="77777777" w:rsidR="00CB1C2C" w:rsidRDefault="0047544F" w:rsidP="00ED07BC">
      <w:pPr>
        <w:pStyle w:val="a4"/>
        <w:numPr>
          <w:ilvl w:val="0"/>
          <w:numId w:val="9"/>
        </w:numPr>
        <w:tabs>
          <w:tab w:val="left" w:pos="1226"/>
          <w:tab w:val="left" w:pos="1227"/>
        </w:tabs>
        <w:ind w:right="563"/>
        <w:jc w:val="both"/>
        <w:rPr>
          <w:sz w:val="24"/>
        </w:rPr>
      </w:pPr>
      <w:r>
        <w:rPr>
          <w:sz w:val="24"/>
        </w:rPr>
        <w:t>заключение комиссии с участием представителя незаинтересованной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стороны.</w:t>
      </w:r>
    </w:p>
    <w:p w14:paraId="0FA6E342" w14:textId="77777777" w:rsidR="00CB1C2C" w:rsidRDefault="00CB1C2C">
      <w:pPr>
        <w:rPr>
          <w:sz w:val="24"/>
        </w:rPr>
        <w:sectPr w:rsidR="00CB1C2C">
          <w:type w:val="continuous"/>
          <w:pgSz w:w="11910" w:h="16840"/>
          <w:pgMar w:top="740" w:right="0" w:bottom="280" w:left="900" w:header="720" w:footer="720" w:gutter="0"/>
          <w:cols w:space="720"/>
        </w:sectPr>
      </w:pPr>
    </w:p>
    <w:p w14:paraId="10691786" w14:textId="77777777" w:rsidR="00CB1C2C" w:rsidRDefault="0047544F">
      <w:pPr>
        <w:pStyle w:val="6"/>
        <w:spacing w:before="24"/>
        <w:ind w:left="0" w:right="564" w:firstLine="0"/>
        <w:jc w:val="right"/>
      </w:pPr>
      <w:r>
        <w:lastRenderedPageBreak/>
        <w:t>Приложение №1</w:t>
      </w:r>
    </w:p>
    <w:p w14:paraId="2AB81A2A" w14:textId="77777777" w:rsidR="00CB1C2C" w:rsidRDefault="00CB1C2C">
      <w:pPr>
        <w:pStyle w:val="a3"/>
        <w:rPr>
          <w:b/>
          <w:sz w:val="17"/>
        </w:rPr>
      </w:pPr>
    </w:p>
    <w:p w14:paraId="73D096B8" w14:textId="77777777" w:rsidR="00CB1C2C" w:rsidRDefault="0047544F">
      <w:pPr>
        <w:spacing w:before="10"/>
        <w:ind w:left="1593" w:right="1926"/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14:paraId="24330C67" w14:textId="77777777" w:rsidR="00CB1C2C" w:rsidRDefault="0047544F">
      <w:pPr>
        <w:spacing w:before="1"/>
        <w:ind w:left="1585" w:right="1926"/>
        <w:jc w:val="center"/>
        <w:rPr>
          <w:b/>
          <w:sz w:val="28"/>
        </w:rPr>
      </w:pPr>
      <w:r>
        <w:rPr>
          <w:b/>
          <w:sz w:val="28"/>
        </w:rPr>
        <w:t>по эксплуатации здания</w:t>
      </w:r>
    </w:p>
    <w:p w14:paraId="556F9320" w14:textId="77777777" w:rsidR="00CB1C2C" w:rsidRDefault="0047544F">
      <w:pPr>
        <w:pStyle w:val="a4"/>
        <w:numPr>
          <w:ilvl w:val="0"/>
          <w:numId w:val="8"/>
        </w:numPr>
        <w:tabs>
          <w:tab w:val="left" w:pos="948"/>
        </w:tabs>
        <w:spacing w:before="240"/>
        <w:jc w:val="left"/>
        <w:rPr>
          <w:b/>
          <w:sz w:val="24"/>
        </w:rPr>
      </w:pPr>
      <w:r>
        <w:rPr>
          <w:b/>
          <w:sz w:val="24"/>
          <w:u w:val="single"/>
        </w:rPr>
        <w:t>Назначение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здания:</w:t>
      </w:r>
    </w:p>
    <w:p w14:paraId="346C05F2" w14:textId="77777777" w:rsidR="00CB1C2C" w:rsidRDefault="001E1EB3">
      <w:pPr>
        <w:pStyle w:val="a4"/>
        <w:numPr>
          <w:ilvl w:val="1"/>
          <w:numId w:val="8"/>
        </w:numPr>
        <w:tabs>
          <w:tab w:val="left" w:pos="1020"/>
        </w:tabs>
        <w:spacing w:before="118"/>
        <w:ind w:left="588" w:right="566" w:firstLine="0"/>
        <w:jc w:val="both"/>
        <w:rPr>
          <w:sz w:val="24"/>
        </w:rPr>
      </w:pPr>
      <w:r>
        <w:rPr>
          <w:sz w:val="24"/>
        </w:rPr>
        <w:t>Бытовое помещение контейнерного типа мобильное инвентарное</w:t>
      </w:r>
      <w:r w:rsidR="0047544F">
        <w:rPr>
          <w:sz w:val="24"/>
        </w:rPr>
        <w:t xml:space="preserve"> (далее по тексту – «здание») предназначен для эксплуатации преимущественно в районах </w:t>
      </w:r>
      <w:r w:rsidR="0047544F">
        <w:rPr>
          <w:rFonts w:ascii="Bookman Old Style" w:hAnsi="Bookman Old Style"/>
        </w:rPr>
        <w:t xml:space="preserve">IВ, IIА, IIIА </w:t>
      </w:r>
      <w:r w:rsidR="0047544F">
        <w:rPr>
          <w:sz w:val="24"/>
        </w:rPr>
        <w:t>(исполнение обычное‐01).</w:t>
      </w:r>
    </w:p>
    <w:p w14:paraId="2F2CEE28" w14:textId="77777777" w:rsidR="00CB1C2C" w:rsidRDefault="0047544F">
      <w:pPr>
        <w:pStyle w:val="6"/>
        <w:numPr>
          <w:ilvl w:val="0"/>
          <w:numId w:val="8"/>
        </w:numPr>
        <w:tabs>
          <w:tab w:val="left" w:pos="948"/>
        </w:tabs>
        <w:spacing w:before="121"/>
        <w:jc w:val="left"/>
      </w:pPr>
      <w:r>
        <w:rPr>
          <w:u w:val="single"/>
        </w:rPr>
        <w:t>Устройство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здания</w:t>
      </w:r>
    </w:p>
    <w:p w14:paraId="69B934D1" w14:textId="77777777" w:rsidR="00CB1C2C" w:rsidRDefault="0047544F">
      <w:pPr>
        <w:pStyle w:val="a3"/>
        <w:spacing w:before="118"/>
        <w:ind w:left="232" w:right="566" w:firstLine="715"/>
        <w:jc w:val="both"/>
      </w:pPr>
      <w:r>
        <w:t xml:space="preserve">Здание состоит из </w:t>
      </w:r>
      <w:r w:rsidR="001E1EB3">
        <w:t>бытового помещения контейнерного типа</w:t>
      </w:r>
      <w:r>
        <w:t>, изготовленного из сертифицированных материалов и укомплектованного всем необходимым оборудованием, обеспечивающим условия эксплуатации согласно СНиП 2.01.01‐82.</w:t>
      </w:r>
    </w:p>
    <w:p w14:paraId="012C304A" w14:textId="77777777" w:rsidR="00CB1C2C" w:rsidRDefault="0047544F">
      <w:pPr>
        <w:pStyle w:val="a3"/>
        <w:spacing w:before="1"/>
        <w:ind w:left="799"/>
      </w:pPr>
      <w:r>
        <w:t>Планировка здания приведена на рис. 1.</w:t>
      </w:r>
    </w:p>
    <w:p w14:paraId="17452BC0" w14:textId="77777777" w:rsidR="00CB1C2C" w:rsidRDefault="001E1EB3">
      <w:pPr>
        <w:pStyle w:val="6"/>
        <w:numPr>
          <w:ilvl w:val="1"/>
          <w:numId w:val="8"/>
        </w:numPr>
        <w:tabs>
          <w:tab w:val="left" w:pos="1226"/>
          <w:tab w:val="left" w:pos="1227"/>
        </w:tabs>
        <w:spacing w:before="122"/>
        <w:ind w:hanging="566"/>
      </w:pPr>
      <w:r>
        <w:t>Бытовое помещение контейнерного типа</w:t>
      </w:r>
      <w:r w:rsidR="0047544F">
        <w:t>.</w:t>
      </w:r>
    </w:p>
    <w:p w14:paraId="53AC2650" w14:textId="77777777" w:rsidR="00CB1C2C" w:rsidRDefault="001E1EB3" w:rsidP="00ED07BC">
      <w:pPr>
        <w:pStyle w:val="a3"/>
        <w:spacing w:before="118"/>
        <w:ind w:left="232" w:right="567" w:firstLine="566"/>
        <w:jc w:val="both"/>
      </w:pPr>
      <w:r>
        <w:t xml:space="preserve">Бытовое помещение контейнерного типа </w:t>
      </w:r>
      <w:r w:rsidR="0047544F">
        <w:t>представляет собой объемную конструкцию, собранную из шести трехслойных плоских панелей, имеющих унифицированное решение (панели основания, панели покрытия и четырех стеновых панелей), на сварке.</w:t>
      </w:r>
    </w:p>
    <w:p w14:paraId="0E46ADEF" w14:textId="77777777" w:rsidR="00CB1C2C" w:rsidRDefault="0047544F" w:rsidP="00ED07BC">
      <w:pPr>
        <w:pStyle w:val="a3"/>
        <w:spacing w:before="6" w:line="237" w:lineRule="auto"/>
        <w:ind w:left="232" w:right="567" w:firstLine="566"/>
        <w:jc w:val="both"/>
      </w:pPr>
      <w:r>
        <w:t>Все панели состоят из металлодеревянного каркаса, наружной и внутренней обшивки и теплоизоляции.</w:t>
      </w:r>
    </w:p>
    <w:p w14:paraId="488B63F8" w14:textId="77777777" w:rsidR="00CB1C2C" w:rsidRDefault="0047544F" w:rsidP="00ED07BC">
      <w:pPr>
        <w:pStyle w:val="a3"/>
        <w:spacing w:line="242" w:lineRule="auto"/>
        <w:ind w:left="232" w:right="567" w:firstLine="566"/>
        <w:jc w:val="both"/>
      </w:pPr>
      <w:r>
        <w:t>Металлодеревянный каркас состоит из стальных профилей, собранных на сварке и деревянных брусков, которые крепятся к элементам каркаса.</w:t>
      </w:r>
    </w:p>
    <w:p w14:paraId="2686F923" w14:textId="77777777" w:rsidR="00CB1C2C" w:rsidRDefault="0047544F" w:rsidP="00ED07BC">
      <w:pPr>
        <w:pStyle w:val="a3"/>
        <w:spacing w:line="242" w:lineRule="auto"/>
        <w:ind w:left="232" w:right="567" w:firstLine="566"/>
        <w:jc w:val="both"/>
      </w:pPr>
      <w:r>
        <w:t xml:space="preserve">Наружная обшивка выполнена из профилированного </w:t>
      </w:r>
      <w:r w:rsidR="001E1EB3">
        <w:t xml:space="preserve">оцинкованного </w:t>
      </w:r>
      <w:r>
        <w:t>листа.</w:t>
      </w:r>
    </w:p>
    <w:p w14:paraId="2310779A" w14:textId="77777777" w:rsidR="00CB1C2C" w:rsidRDefault="0047544F" w:rsidP="00ED07BC">
      <w:pPr>
        <w:pStyle w:val="a3"/>
        <w:ind w:left="232" w:right="567" w:firstLine="566"/>
        <w:jc w:val="both"/>
      </w:pPr>
      <w:r>
        <w:t>Внутренняя обшивка и отделка выполнена из материалов, имеющих сертификаты, и может иметь различные решения в соответствии с конструкторской документацией и требованиями Заказчика.</w:t>
      </w:r>
    </w:p>
    <w:p w14:paraId="49C91826" w14:textId="77777777" w:rsidR="00CB1C2C" w:rsidRDefault="0047544F" w:rsidP="00ED07BC">
      <w:pPr>
        <w:pStyle w:val="a3"/>
        <w:spacing w:line="323" w:lineRule="exact"/>
        <w:ind w:left="799" w:right="567"/>
        <w:jc w:val="both"/>
      </w:pPr>
      <w:r>
        <w:t xml:space="preserve">В качестве теплоизоляции используется </w:t>
      </w:r>
      <w:r w:rsidR="00AE7BEC">
        <w:t xml:space="preserve">минеральная плита </w:t>
      </w:r>
      <w:r w:rsidR="00AE7BEC">
        <w:rPr>
          <w:lang w:val="en-US"/>
        </w:rPr>
        <w:t>Knauf</w:t>
      </w:r>
      <w:r>
        <w:t>.</w:t>
      </w:r>
    </w:p>
    <w:p w14:paraId="42B05567" w14:textId="77777777" w:rsidR="00CB1C2C" w:rsidRDefault="0047544F" w:rsidP="00ED07BC">
      <w:pPr>
        <w:pStyle w:val="a3"/>
        <w:spacing w:line="242" w:lineRule="auto"/>
        <w:ind w:left="232" w:right="567" w:firstLine="566"/>
        <w:jc w:val="both"/>
      </w:pPr>
      <w:r>
        <w:t>Между внутренней обшивкой и теплоизоляционным слоем укладывается пароизоляция.</w:t>
      </w:r>
    </w:p>
    <w:p w14:paraId="01C923F8" w14:textId="77777777" w:rsidR="001E1EB3" w:rsidRDefault="001E1EB3" w:rsidP="00ED07BC">
      <w:pPr>
        <w:pStyle w:val="a3"/>
        <w:spacing w:line="242" w:lineRule="auto"/>
        <w:ind w:left="232" w:right="567" w:firstLine="566"/>
        <w:jc w:val="both"/>
      </w:pPr>
      <w:r>
        <w:t>Между наружной обшивкой и теплоизоляционным слоем укладывается гидро-ветрозащита.</w:t>
      </w:r>
    </w:p>
    <w:p w14:paraId="1C758284" w14:textId="77777777" w:rsidR="00CB1C2C" w:rsidRDefault="0047544F" w:rsidP="00ED07BC">
      <w:pPr>
        <w:pStyle w:val="a3"/>
        <w:spacing w:line="237" w:lineRule="auto"/>
        <w:ind w:left="232" w:right="567" w:firstLine="566"/>
        <w:jc w:val="both"/>
      </w:pPr>
      <w:r>
        <w:t>Материалы и конструкции для обшивки стен, теплоизоляции и отделки соответствуют функциональному назначению здания и отдельных помещений и</w:t>
      </w:r>
    </w:p>
    <w:p w14:paraId="631CB5E1" w14:textId="63866F79" w:rsidR="00CB1C2C" w:rsidRDefault="0047544F" w:rsidP="00ED07BC">
      <w:pPr>
        <w:pStyle w:val="a3"/>
        <w:spacing w:line="237" w:lineRule="auto"/>
        <w:ind w:left="232" w:right="567"/>
        <w:jc w:val="both"/>
      </w:pPr>
      <w:r>
        <w:t>«Перечню полимерных материалов и конструкций, разрешенных к применению в строительстве Минздравом России».</w:t>
      </w:r>
    </w:p>
    <w:p w14:paraId="376F6B0B" w14:textId="77777777" w:rsidR="002D4911" w:rsidRDefault="002D4911" w:rsidP="00ED07BC">
      <w:pPr>
        <w:pStyle w:val="a3"/>
        <w:spacing w:line="237" w:lineRule="auto"/>
        <w:ind w:left="232" w:right="567"/>
        <w:jc w:val="both"/>
      </w:pPr>
    </w:p>
    <w:p w14:paraId="5F7A64DC" w14:textId="77777777" w:rsidR="00CB1C2C" w:rsidRDefault="0047544F">
      <w:pPr>
        <w:pStyle w:val="6"/>
        <w:numPr>
          <w:ilvl w:val="1"/>
          <w:numId w:val="8"/>
        </w:numPr>
        <w:tabs>
          <w:tab w:val="left" w:pos="1226"/>
          <w:tab w:val="left" w:pos="1227"/>
        </w:tabs>
        <w:spacing w:before="117"/>
        <w:ind w:hanging="566"/>
      </w:pPr>
      <w:r>
        <w:lastRenderedPageBreak/>
        <w:t>Электрооборудование.</w:t>
      </w:r>
    </w:p>
    <w:p w14:paraId="757C29E1" w14:textId="77777777" w:rsidR="00CB1C2C" w:rsidRDefault="0047544F">
      <w:pPr>
        <w:pStyle w:val="a3"/>
        <w:spacing w:before="118" w:line="242" w:lineRule="auto"/>
        <w:ind w:left="232" w:right="562" w:firstLine="566"/>
        <w:jc w:val="both"/>
      </w:pPr>
      <w:r>
        <w:t>Электроустановки здания рассчитаны на подключение к электрической сети напряжением 220В, частотой 50 Гц.</w:t>
      </w:r>
    </w:p>
    <w:p w14:paraId="375F9466" w14:textId="77777777" w:rsidR="00CB1C2C" w:rsidRDefault="0047544F" w:rsidP="001E1EB3">
      <w:pPr>
        <w:pStyle w:val="a3"/>
        <w:spacing w:line="242" w:lineRule="auto"/>
        <w:ind w:left="232" w:right="562" w:firstLine="566"/>
        <w:jc w:val="both"/>
      </w:pPr>
      <w:r>
        <w:t>Электрооборудование здания состоит из ввода кабельного, щитка вводно‐распределительного</w:t>
      </w:r>
      <w:r w:rsidR="0084581E">
        <w:t>,</w:t>
      </w:r>
      <w:r>
        <w:t xml:space="preserve"> автоматическими выключателями, выполненной открыто в кабель‐каналах по внутренней обшивке электропроводки, светильников электрического освещения, штепсельных розеток для электроприборов и электро</w:t>
      </w:r>
      <w:r w:rsidR="001F4289">
        <w:t>конвекторов</w:t>
      </w:r>
      <w:r>
        <w:t xml:space="preserve"> системы отопления.</w:t>
      </w:r>
    </w:p>
    <w:p w14:paraId="68CCEA0A" w14:textId="77777777" w:rsidR="00276774" w:rsidRPr="00276774" w:rsidRDefault="00276774" w:rsidP="001E1EB3">
      <w:pPr>
        <w:pStyle w:val="a3"/>
        <w:spacing w:line="242" w:lineRule="auto"/>
        <w:ind w:left="232" w:right="562" w:firstLine="566"/>
        <w:jc w:val="both"/>
        <w:rPr>
          <w:b/>
        </w:rPr>
      </w:pPr>
      <w:r w:rsidRPr="00276774">
        <w:rPr>
          <w:b/>
        </w:rPr>
        <w:t>Установку, подключение и эксплуатацию оборудования осуществлять согласно Паспортам и Инструкциям по эксплуатации на данное</w:t>
      </w:r>
      <w:r w:rsidRPr="00276774">
        <w:rPr>
          <w:b/>
          <w:spacing w:val="-16"/>
        </w:rPr>
        <w:t xml:space="preserve"> </w:t>
      </w:r>
      <w:r w:rsidRPr="00276774">
        <w:rPr>
          <w:b/>
        </w:rPr>
        <w:t>оборудование.</w:t>
      </w:r>
    </w:p>
    <w:p w14:paraId="183B6B6F" w14:textId="77777777" w:rsidR="00CB1C2C" w:rsidRDefault="0084581E">
      <w:pPr>
        <w:pStyle w:val="a3"/>
        <w:spacing w:line="322" w:lineRule="exact"/>
        <w:ind w:left="799"/>
      </w:pPr>
      <w:r>
        <w:t xml:space="preserve">Заземление здания выполнено по </w:t>
      </w:r>
      <w:r>
        <w:rPr>
          <w:lang w:val="en-US"/>
        </w:rPr>
        <w:t>TN</w:t>
      </w:r>
      <w:r w:rsidRPr="0084581E">
        <w:t>-</w:t>
      </w:r>
      <w:r>
        <w:rPr>
          <w:lang w:val="en-US"/>
        </w:rPr>
        <w:t>C</w:t>
      </w:r>
      <w:r w:rsidRPr="0084581E">
        <w:t>-</w:t>
      </w:r>
      <w:r>
        <w:rPr>
          <w:lang w:val="en-US"/>
        </w:rPr>
        <w:t>S</w:t>
      </w:r>
      <w:r w:rsidR="0047544F">
        <w:t>.</w:t>
      </w:r>
    </w:p>
    <w:p w14:paraId="3A954715" w14:textId="77777777" w:rsidR="00CB1C2C" w:rsidRDefault="0047544F">
      <w:pPr>
        <w:pStyle w:val="6"/>
        <w:numPr>
          <w:ilvl w:val="1"/>
          <w:numId w:val="8"/>
        </w:numPr>
        <w:tabs>
          <w:tab w:val="left" w:pos="1226"/>
          <w:tab w:val="left" w:pos="1227"/>
        </w:tabs>
        <w:spacing w:before="123"/>
        <w:ind w:hanging="566"/>
      </w:pPr>
      <w:r>
        <w:t>Система</w:t>
      </w:r>
      <w:r>
        <w:rPr>
          <w:spacing w:val="-3"/>
        </w:rPr>
        <w:t xml:space="preserve"> </w:t>
      </w:r>
      <w:r>
        <w:t>вентиляции.</w:t>
      </w:r>
    </w:p>
    <w:p w14:paraId="0BD4CE98" w14:textId="77777777" w:rsidR="00CB1C2C" w:rsidRPr="002A2686" w:rsidRDefault="0047544F">
      <w:pPr>
        <w:pStyle w:val="a3"/>
        <w:spacing w:before="118"/>
        <w:ind w:left="232" w:right="562" w:firstLine="566"/>
        <w:jc w:val="both"/>
      </w:pPr>
      <w:r>
        <w:t>В здании предусмотрена естественная система вентиляции, которая о</w:t>
      </w:r>
      <w:r w:rsidR="00D2375B">
        <w:t>беспечивается через окна, двери</w:t>
      </w:r>
      <w:r w:rsidR="002A2686">
        <w:t xml:space="preserve"> и с помощью вентиляционной установки </w:t>
      </w:r>
      <w:proofErr w:type="spellStart"/>
      <w:r w:rsidR="002A2686">
        <w:rPr>
          <w:lang w:val="en-US"/>
        </w:rPr>
        <w:t>Tion</w:t>
      </w:r>
      <w:proofErr w:type="spellEnd"/>
      <w:r w:rsidR="002A2686">
        <w:t>.</w:t>
      </w:r>
    </w:p>
    <w:p w14:paraId="7E064826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before="124"/>
        <w:ind w:hanging="566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отопления.</w:t>
      </w:r>
    </w:p>
    <w:p w14:paraId="520ADD14" w14:textId="77777777" w:rsidR="00CB1C2C" w:rsidRDefault="0047544F">
      <w:pPr>
        <w:pStyle w:val="a3"/>
        <w:spacing w:before="118"/>
        <w:ind w:left="799"/>
      </w:pPr>
      <w:r>
        <w:t xml:space="preserve">Отопление здания – </w:t>
      </w:r>
      <w:r w:rsidR="00D2375B">
        <w:t>отсутствует</w:t>
      </w:r>
      <w:r>
        <w:t>.</w:t>
      </w:r>
    </w:p>
    <w:p w14:paraId="05D02B1A" w14:textId="77777777" w:rsidR="00CB1C2C" w:rsidRDefault="0047544F">
      <w:pPr>
        <w:pStyle w:val="6"/>
        <w:numPr>
          <w:ilvl w:val="1"/>
          <w:numId w:val="8"/>
        </w:numPr>
        <w:tabs>
          <w:tab w:val="left" w:pos="1226"/>
          <w:tab w:val="left" w:pos="1227"/>
        </w:tabs>
        <w:spacing w:before="123"/>
        <w:ind w:hanging="566"/>
      </w:pPr>
      <w:r>
        <w:t>Система водоснабжения и канализации.</w:t>
      </w:r>
    </w:p>
    <w:p w14:paraId="1E1227F7" w14:textId="77777777" w:rsidR="00CB1C2C" w:rsidRDefault="00276774">
      <w:pPr>
        <w:pStyle w:val="a3"/>
        <w:spacing w:before="3"/>
        <w:ind w:left="799"/>
      </w:pPr>
      <w:r>
        <w:t>Отсутствует</w:t>
      </w:r>
      <w:r w:rsidR="0047544F">
        <w:t>.</w:t>
      </w:r>
    </w:p>
    <w:p w14:paraId="3993E5F4" w14:textId="77777777" w:rsidR="00CB1C2C" w:rsidRDefault="0047544F">
      <w:pPr>
        <w:pStyle w:val="6"/>
        <w:numPr>
          <w:ilvl w:val="0"/>
          <w:numId w:val="8"/>
        </w:numPr>
        <w:tabs>
          <w:tab w:val="left" w:pos="948"/>
        </w:tabs>
        <w:spacing w:before="117"/>
        <w:jc w:val="left"/>
      </w:pPr>
      <w:r>
        <w:rPr>
          <w:u w:val="single"/>
        </w:rPr>
        <w:t>Монтаж 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демонтаж.</w:t>
      </w:r>
    </w:p>
    <w:p w14:paraId="79E99675" w14:textId="77777777" w:rsidR="00CB1C2C" w:rsidRDefault="00CB1C2C">
      <w:pPr>
        <w:pStyle w:val="a3"/>
        <w:spacing w:before="12"/>
        <w:rPr>
          <w:b/>
          <w:sz w:val="15"/>
        </w:rPr>
      </w:pPr>
    </w:p>
    <w:p w14:paraId="113DF806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before="24"/>
        <w:ind w:hanging="566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установки.</w:t>
      </w:r>
    </w:p>
    <w:p w14:paraId="1160B8DA" w14:textId="77777777" w:rsidR="00CB1C2C" w:rsidRDefault="0047544F" w:rsidP="00ED07BC">
      <w:pPr>
        <w:pStyle w:val="a4"/>
        <w:numPr>
          <w:ilvl w:val="2"/>
          <w:numId w:val="8"/>
        </w:numPr>
        <w:tabs>
          <w:tab w:val="left" w:pos="1510"/>
          <w:tab w:val="left" w:pos="3297"/>
          <w:tab w:val="left" w:pos="4501"/>
          <w:tab w:val="left" w:pos="6712"/>
          <w:tab w:val="left" w:pos="8209"/>
          <w:tab w:val="left" w:pos="9827"/>
        </w:tabs>
        <w:spacing w:before="122" w:line="323" w:lineRule="exact"/>
        <w:ind w:right="662" w:hanging="720"/>
        <w:rPr>
          <w:sz w:val="24"/>
        </w:rPr>
      </w:pPr>
      <w:r>
        <w:rPr>
          <w:sz w:val="24"/>
        </w:rPr>
        <w:t>Подготовить</w:t>
      </w:r>
      <w:r>
        <w:rPr>
          <w:sz w:val="24"/>
        </w:rPr>
        <w:tab/>
        <w:t>ровную</w:t>
      </w:r>
      <w:r>
        <w:rPr>
          <w:sz w:val="24"/>
        </w:rPr>
        <w:tab/>
        <w:t>горизонтальную</w:t>
      </w:r>
      <w:r>
        <w:rPr>
          <w:sz w:val="24"/>
        </w:rPr>
        <w:tab/>
        <w:t>площадку</w:t>
      </w:r>
      <w:r>
        <w:rPr>
          <w:sz w:val="24"/>
        </w:rPr>
        <w:tab/>
        <w:t>размерами</w:t>
      </w:r>
      <w:r>
        <w:rPr>
          <w:sz w:val="24"/>
        </w:rPr>
        <w:tab/>
      </w:r>
      <w:r w:rsidR="00502220">
        <w:rPr>
          <w:sz w:val="24"/>
        </w:rPr>
        <w:t>6</w:t>
      </w:r>
      <w:r w:rsidR="005127F8">
        <w:rPr>
          <w:sz w:val="24"/>
        </w:rPr>
        <w:t>.</w:t>
      </w:r>
      <w:r w:rsidR="00502220">
        <w:rPr>
          <w:sz w:val="24"/>
        </w:rPr>
        <w:t>0</w:t>
      </w:r>
      <w:r>
        <w:rPr>
          <w:rFonts w:ascii="Symbol" w:hAnsi="Symbol"/>
          <w:sz w:val="24"/>
        </w:rPr>
        <w:t></w:t>
      </w:r>
      <w:r w:rsidR="002A2686">
        <w:rPr>
          <w:rFonts w:ascii="Symbol" w:hAnsi="Symbol"/>
          <w:sz w:val="24"/>
        </w:rPr>
        <w:t></w:t>
      </w:r>
      <w:r w:rsidR="00946EC8">
        <w:rPr>
          <w:rFonts w:ascii="Symbol" w:hAnsi="Symbol"/>
          <w:sz w:val="24"/>
        </w:rPr>
        <w:t></w:t>
      </w:r>
      <w:r w:rsidR="002A2686">
        <w:rPr>
          <w:rFonts w:ascii="Symbol" w:hAnsi="Symbol"/>
          <w:sz w:val="24"/>
        </w:rPr>
        <w:t></w:t>
      </w:r>
      <w:r w:rsidR="00946EC8">
        <w:rPr>
          <w:rFonts w:ascii="Symbol" w:hAnsi="Symbol"/>
          <w:sz w:val="24"/>
        </w:rPr>
        <w:t></w:t>
      </w:r>
      <w:r>
        <w:rPr>
          <w:sz w:val="24"/>
        </w:rPr>
        <w:t>м.</w:t>
      </w:r>
      <w:r w:rsidR="005127F8">
        <w:rPr>
          <w:sz w:val="24"/>
        </w:rPr>
        <w:t xml:space="preserve"> по осям.</w:t>
      </w:r>
    </w:p>
    <w:p w14:paraId="46A03F4A" w14:textId="77777777" w:rsidR="00CB1C2C" w:rsidRDefault="0047544F">
      <w:pPr>
        <w:pStyle w:val="a3"/>
        <w:spacing w:line="323" w:lineRule="exact"/>
        <w:ind w:left="1509"/>
      </w:pPr>
      <w:r>
        <w:t>Рекомендуемый пл</w:t>
      </w:r>
      <w:r w:rsidR="003E28EA">
        <w:t>ан фундамента приведен на рис. 2</w:t>
      </w:r>
      <w:r>
        <w:t>.</w:t>
      </w:r>
    </w:p>
    <w:p w14:paraId="0CA8C74A" w14:textId="77777777" w:rsidR="00CB1C2C" w:rsidRDefault="0047544F">
      <w:pPr>
        <w:pStyle w:val="a4"/>
        <w:numPr>
          <w:ilvl w:val="2"/>
          <w:numId w:val="8"/>
        </w:numPr>
        <w:tabs>
          <w:tab w:val="left" w:pos="1510"/>
        </w:tabs>
        <w:spacing w:before="6" w:line="237" w:lineRule="auto"/>
        <w:ind w:right="564" w:hanging="720"/>
        <w:rPr>
          <w:sz w:val="24"/>
        </w:rPr>
      </w:pPr>
      <w:r>
        <w:rPr>
          <w:sz w:val="24"/>
        </w:rPr>
        <w:t xml:space="preserve">Отсоединить блок от транспортного средства и краном установить его </w:t>
      </w:r>
      <w:r>
        <w:rPr>
          <w:spacing w:val="-3"/>
          <w:sz w:val="24"/>
        </w:rPr>
        <w:t xml:space="preserve">на </w:t>
      </w:r>
      <w:r>
        <w:rPr>
          <w:sz w:val="24"/>
        </w:rPr>
        <w:t>площадку.</w:t>
      </w:r>
    </w:p>
    <w:p w14:paraId="41F20759" w14:textId="77777777" w:rsidR="00CB1C2C" w:rsidRDefault="0047544F">
      <w:pPr>
        <w:pStyle w:val="6"/>
        <w:numPr>
          <w:ilvl w:val="1"/>
          <w:numId w:val="8"/>
        </w:numPr>
        <w:tabs>
          <w:tab w:val="left" w:pos="1226"/>
          <w:tab w:val="left" w:pos="1227"/>
        </w:tabs>
        <w:spacing w:before="124"/>
        <w:ind w:hanging="566"/>
      </w:pPr>
      <w:r>
        <w:t>Подготовка к</w:t>
      </w:r>
      <w:r>
        <w:rPr>
          <w:spacing w:val="3"/>
        </w:rPr>
        <w:t xml:space="preserve"> </w:t>
      </w:r>
      <w:r>
        <w:t>работе.</w:t>
      </w:r>
    </w:p>
    <w:p w14:paraId="7D10B446" w14:textId="77777777" w:rsidR="00CB1C2C" w:rsidRDefault="00946EC8">
      <w:pPr>
        <w:pStyle w:val="a4"/>
        <w:numPr>
          <w:ilvl w:val="2"/>
          <w:numId w:val="8"/>
        </w:numPr>
        <w:tabs>
          <w:tab w:val="left" w:pos="1510"/>
        </w:tabs>
        <w:spacing w:before="118"/>
        <w:ind w:hanging="720"/>
        <w:rPr>
          <w:sz w:val="24"/>
        </w:rPr>
      </w:pPr>
      <w:r>
        <w:rPr>
          <w:sz w:val="24"/>
        </w:rPr>
        <w:t>З</w:t>
      </w:r>
      <w:r w:rsidR="0047544F">
        <w:rPr>
          <w:sz w:val="24"/>
        </w:rPr>
        <w:t>аземлить нулевой провод</w:t>
      </w:r>
      <w:r w:rsidR="005127F8">
        <w:rPr>
          <w:sz w:val="24"/>
        </w:rPr>
        <w:t>, если он присутствует</w:t>
      </w:r>
      <w:r w:rsidR="0047544F">
        <w:rPr>
          <w:sz w:val="24"/>
        </w:rPr>
        <w:t>.</w:t>
      </w:r>
    </w:p>
    <w:p w14:paraId="04E0E48F" w14:textId="77777777" w:rsidR="00CB1C2C" w:rsidRDefault="0047544F">
      <w:pPr>
        <w:pStyle w:val="a4"/>
        <w:numPr>
          <w:ilvl w:val="2"/>
          <w:numId w:val="8"/>
        </w:numPr>
        <w:tabs>
          <w:tab w:val="left" w:pos="1510"/>
        </w:tabs>
        <w:spacing w:before="2" w:line="323" w:lineRule="exact"/>
        <w:ind w:hanging="720"/>
        <w:rPr>
          <w:sz w:val="24"/>
        </w:rPr>
      </w:pPr>
      <w:r>
        <w:rPr>
          <w:sz w:val="24"/>
        </w:rPr>
        <w:t>Подключить здание к 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электроснабжения.</w:t>
      </w:r>
    </w:p>
    <w:p w14:paraId="42ACF0A1" w14:textId="77777777" w:rsidR="00CB1C2C" w:rsidRDefault="0047544F">
      <w:pPr>
        <w:pStyle w:val="a4"/>
        <w:numPr>
          <w:ilvl w:val="2"/>
          <w:numId w:val="8"/>
        </w:numPr>
        <w:tabs>
          <w:tab w:val="left" w:pos="1510"/>
        </w:tabs>
        <w:spacing w:line="242" w:lineRule="auto"/>
        <w:ind w:right="571" w:hanging="720"/>
        <w:rPr>
          <w:sz w:val="24"/>
        </w:rPr>
      </w:pPr>
      <w:r>
        <w:rPr>
          <w:sz w:val="24"/>
        </w:rPr>
        <w:t xml:space="preserve">Распаковать и установить оборудование, снятое и закрепленное </w:t>
      </w:r>
      <w:r>
        <w:rPr>
          <w:spacing w:val="-3"/>
          <w:sz w:val="24"/>
        </w:rPr>
        <w:t xml:space="preserve">на </w:t>
      </w:r>
      <w:r>
        <w:rPr>
          <w:sz w:val="24"/>
        </w:rPr>
        <w:t>период транспортирования.</w:t>
      </w:r>
    </w:p>
    <w:p w14:paraId="7F98308B" w14:textId="77777777" w:rsidR="00CB1C2C" w:rsidRDefault="0047544F">
      <w:pPr>
        <w:pStyle w:val="6"/>
        <w:numPr>
          <w:ilvl w:val="1"/>
          <w:numId w:val="8"/>
        </w:numPr>
        <w:tabs>
          <w:tab w:val="left" w:pos="1226"/>
          <w:tab w:val="left" w:pos="1227"/>
        </w:tabs>
        <w:spacing w:before="124"/>
        <w:ind w:hanging="566"/>
      </w:pPr>
      <w:r>
        <w:t>Демонтаж.</w:t>
      </w:r>
    </w:p>
    <w:p w14:paraId="0C8B3F75" w14:textId="77777777" w:rsidR="00CB1C2C" w:rsidRDefault="00CB1C2C">
      <w:pPr>
        <w:pStyle w:val="a3"/>
        <w:spacing w:before="8"/>
        <w:rPr>
          <w:b/>
          <w:sz w:val="17"/>
        </w:rPr>
      </w:pPr>
    </w:p>
    <w:p w14:paraId="550E21D3" w14:textId="77777777" w:rsidR="00CB1C2C" w:rsidRDefault="0047544F">
      <w:pPr>
        <w:pStyle w:val="a3"/>
        <w:ind w:left="232"/>
      </w:pPr>
      <w:r>
        <w:t>Демонтаж производится в порядке, обратном, изложенному в подразделах 3.1, 3.2.</w:t>
      </w:r>
    </w:p>
    <w:p w14:paraId="1A348FF2" w14:textId="77777777" w:rsidR="00CB1C2C" w:rsidRDefault="00CB1C2C">
      <w:pPr>
        <w:sectPr w:rsidR="00CB1C2C">
          <w:pgSz w:w="11910" w:h="16840"/>
          <w:pgMar w:top="1360" w:right="0" w:bottom="720" w:left="900" w:header="720" w:footer="524" w:gutter="0"/>
          <w:cols w:space="720"/>
        </w:sectPr>
      </w:pPr>
    </w:p>
    <w:p w14:paraId="6D82E6CA" w14:textId="77777777" w:rsidR="00CB1C2C" w:rsidRDefault="0047544F">
      <w:pPr>
        <w:pStyle w:val="6"/>
        <w:numPr>
          <w:ilvl w:val="0"/>
          <w:numId w:val="8"/>
        </w:numPr>
        <w:tabs>
          <w:tab w:val="left" w:pos="948"/>
        </w:tabs>
        <w:spacing w:before="174"/>
        <w:jc w:val="left"/>
      </w:pPr>
      <w:r>
        <w:rPr>
          <w:u w:val="single"/>
        </w:rPr>
        <w:lastRenderedPageBreak/>
        <w:t>Условия</w:t>
      </w:r>
      <w:r>
        <w:rPr>
          <w:spacing w:val="2"/>
          <w:u w:val="single"/>
        </w:rPr>
        <w:t xml:space="preserve"> </w:t>
      </w:r>
      <w:r>
        <w:rPr>
          <w:u w:val="single"/>
        </w:rPr>
        <w:t>эксплуатации</w:t>
      </w:r>
    </w:p>
    <w:p w14:paraId="51DCD635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spacing w:before="118"/>
        <w:ind w:right="562" w:hanging="566"/>
        <w:jc w:val="both"/>
        <w:rPr>
          <w:sz w:val="24"/>
        </w:rPr>
      </w:pPr>
      <w:r>
        <w:rPr>
          <w:sz w:val="24"/>
        </w:rPr>
        <w:t>К эксплуатации здания допускаются лица, изучившие настоящ</w:t>
      </w:r>
      <w:r w:rsidR="00677AFA">
        <w:rPr>
          <w:sz w:val="24"/>
        </w:rPr>
        <w:t>ую</w:t>
      </w:r>
      <w:r>
        <w:rPr>
          <w:sz w:val="24"/>
        </w:rPr>
        <w:t xml:space="preserve"> инструкцию по эксплуатации электроприборов и прошедшие инструкцию по пожарной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безопасности.</w:t>
      </w:r>
    </w:p>
    <w:p w14:paraId="20128ECA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spacing w:before="3"/>
        <w:ind w:right="562" w:hanging="566"/>
        <w:jc w:val="both"/>
        <w:rPr>
          <w:sz w:val="24"/>
        </w:rPr>
      </w:pPr>
      <w:r>
        <w:rPr>
          <w:sz w:val="24"/>
        </w:rPr>
        <w:t xml:space="preserve">Эксплуатацию электрооборудования производить в соответствии с Правилами технической эксплуатации электроустановок потребителей” и “Правилами техники безопасности при эксплуатации электроустановок потребителей”, утвержденными </w:t>
      </w:r>
      <w:proofErr w:type="spellStart"/>
      <w:r>
        <w:rPr>
          <w:sz w:val="24"/>
        </w:rPr>
        <w:t>Госэнергонадзором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РФ.</w:t>
      </w:r>
    </w:p>
    <w:p w14:paraId="02FCA591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before="1" w:line="323" w:lineRule="exact"/>
        <w:ind w:hanging="566"/>
        <w:rPr>
          <w:sz w:val="24"/>
        </w:rPr>
      </w:pPr>
      <w:r>
        <w:rPr>
          <w:sz w:val="24"/>
        </w:rPr>
        <w:t>При эксплуатации здание должно оснащаться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огнетушителем.</w:t>
      </w:r>
    </w:p>
    <w:p w14:paraId="31685869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before="1" w:line="237" w:lineRule="auto"/>
        <w:ind w:right="567" w:hanging="566"/>
        <w:rPr>
          <w:sz w:val="24"/>
        </w:rPr>
      </w:pPr>
      <w:r>
        <w:rPr>
          <w:sz w:val="24"/>
        </w:rPr>
        <w:t>Перед началом эксплуатации необходимо согласовать с местными органами энергосбыта подключение к электрическим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сетям.</w:t>
      </w:r>
    </w:p>
    <w:p w14:paraId="0B14787C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spacing w:before="4"/>
        <w:ind w:right="558" w:hanging="566"/>
        <w:jc w:val="both"/>
        <w:rPr>
          <w:sz w:val="24"/>
        </w:rPr>
      </w:pPr>
      <w:r>
        <w:rPr>
          <w:sz w:val="24"/>
        </w:rPr>
        <w:t xml:space="preserve">Контроль работоспособности и технического состояния внутренних инженерных систем и оборудования зданий должен производиться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соответствие их требованиям ГОСТ 23274‐84, ГОСТ 23345‐84 и инструкции по эксплуатации зданий, </w:t>
      </w:r>
      <w:r>
        <w:rPr>
          <w:spacing w:val="-3"/>
          <w:sz w:val="24"/>
        </w:rPr>
        <w:t xml:space="preserve">но не </w:t>
      </w:r>
      <w:r>
        <w:rPr>
          <w:sz w:val="24"/>
        </w:rPr>
        <w:t>реже одного раза в 6</w:t>
      </w:r>
      <w:r>
        <w:rPr>
          <w:spacing w:val="20"/>
          <w:sz w:val="24"/>
        </w:rPr>
        <w:t xml:space="preserve"> </w:t>
      </w:r>
      <w:r>
        <w:rPr>
          <w:sz w:val="24"/>
        </w:rPr>
        <w:t>месяцев.</w:t>
      </w:r>
    </w:p>
    <w:p w14:paraId="2B5EEA57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spacing w:before="1"/>
        <w:ind w:right="562" w:hanging="566"/>
        <w:jc w:val="both"/>
        <w:rPr>
          <w:sz w:val="24"/>
        </w:rPr>
      </w:pPr>
      <w:r>
        <w:rPr>
          <w:sz w:val="24"/>
        </w:rPr>
        <w:t xml:space="preserve">Не допускается крепление к конструкциям и элементам зданий оборудования, инженерных систем, мебели и различных устройств в местах, </w:t>
      </w:r>
      <w:r>
        <w:rPr>
          <w:spacing w:val="-3"/>
          <w:sz w:val="24"/>
        </w:rPr>
        <w:t xml:space="preserve">не </w:t>
      </w:r>
      <w:r>
        <w:rPr>
          <w:sz w:val="24"/>
        </w:rPr>
        <w:t>предусмотренных рабочей документацией или инструкцией по</w:t>
      </w:r>
      <w:r>
        <w:rPr>
          <w:spacing w:val="-18"/>
          <w:sz w:val="24"/>
        </w:rPr>
        <w:t xml:space="preserve"> </w:t>
      </w:r>
      <w:r>
        <w:rPr>
          <w:sz w:val="24"/>
        </w:rPr>
        <w:t>эксплуатации.</w:t>
      </w:r>
    </w:p>
    <w:p w14:paraId="7F17F3C2" w14:textId="47427466" w:rsidR="00CB1C2C" w:rsidRPr="002D4911" w:rsidRDefault="0047544F" w:rsidP="002D4911">
      <w:pPr>
        <w:pStyle w:val="a4"/>
        <w:numPr>
          <w:ilvl w:val="1"/>
          <w:numId w:val="8"/>
        </w:numPr>
        <w:tabs>
          <w:tab w:val="left" w:pos="1227"/>
        </w:tabs>
        <w:ind w:right="561" w:hanging="566"/>
        <w:jc w:val="both"/>
        <w:rPr>
          <w:sz w:val="24"/>
        </w:rPr>
      </w:pPr>
      <w:r>
        <w:rPr>
          <w:sz w:val="24"/>
        </w:rPr>
        <w:t>Не допускается установка в зданиях самодельных нагревательных приборов, а также решеток, сеток и других устройств, препятствующих свободному открыванию дверей и створок</w:t>
      </w:r>
      <w:r>
        <w:rPr>
          <w:spacing w:val="4"/>
          <w:sz w:val="24"/>
        </w:rPr>
        <w:t xml:space="preserve"> </w:t>
      </w:r>
      <w:r>
        <w:rPr>
          <w:sz w:val="24"/>
        </w:rPr>
        <w:t>окон.</w:t>
      </w:r>
    </w:p>
    <w:p w14:paraId="54EF58C7" w14:textId="77777777" w:rsidR="00CB1C2C" w:rsidRDefault="0047544F">
      <w:pPr>
        <w:pStyle w:val="6"/>
        <w:numPr>
          <w:ilvl w:val="0"/>
          <w:numId w:val="8"/>
        </w:numPr>
        <w:tabs>
          <w:tab w:val="left" w:pos="948"/>
        </w:tabs>
        <w:jc w:val="left"/>
      </w:pPr>
      <w:r>
        <w:rPr>
          <w:u w:val="single"/>
        </w:rPr>
        <w:t>Техническое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обслуживание.</w:t>
      </w:r>
    </w:p>
    <w:p w14:paraId="7D2DBB82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  <w:tab w:val="left" w:pos="2338"/>
          <w:tab w:val="left" w:pos="3781"/>
          <w:tab w:val="left" w:pos="4218"/>
          <w:tab w:val="left" w:pos="5633"/>
          <w:tab w:val="left" w:pos="6050"/>
          <w:tab w:val="left" w:pos="8520"/>
        </w:tabs>
        <w:spacing w:before="118" w:line="242" w:lineRule="auto"/>
        <w:ind w:right="569" w:hanging="566"/>
        <w:rPr>
          <w:sz w:val="24"/>
        </w:rPr>
      </w:pPr>
      <w:r>
        <w:rPr>
          <w:sz w:val="24"/>
        </w:rPr>
        <w:t>Здание</w:t>
      </w:r>
      <w:r>
        <w:rPr>
          <w:sz w:val="24"/>
        </w:rPr>
        <w:tab/>
        <w:t>относится</w:t>
      </w:r>
      <w:r>
        <w:rPr>
          <w:sz w:val="24"/>
        </w:rPr>
        <w:tab/>
        <w:t>к</w:t>
      </w:r>
      <w:r>
        <w:rPr>
          <w:sz w:val="24"/>
        </w:rPr>
        <w:tab/>
        <w:t>изделиям</w:t>
      </w:r>
      <w:r>
        <w:rPr>
          <w:sz w:val="24"/>
        </w:rPr>
        <w:tab/>
        <w:t>с</w:t>
      </w:r>
      <w:r>
        <w:rPr>
          <w:sz w:val="24"/>
        </w:rPr>
        <w:tab/>
        <w:t>регламентируемой</w:t>
      </w:r>
      <w:r>
        <w:rPr>
          <w:sz w:val="24"/>
        </w:rPr>
        <w:tab/>
        <w:t>периодичностью технического обслуживания.</w:t>
      </w:r>
    </w:p>
    <w:p w14:paraId="5E7F55AC" w14:textId="77777777" w:rsidR="00CB1C2C" w:rsidRDefault="0047544F">
      <w:pPr>
        <w:pStyle w:val="a3"/>
        <w:spacing w:line="318" w:lineRule="exact"/>
        <w:ind w:left="1226"/>
      </w:pPr>
      <w:r>
        <w:t>При эксплуатации необходимо выполнять следующие виды тех. обслуживания:</w:t>
      </w:r>
    </w:p>
    <w:p w14:paraId="5606939B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before="3" w:line="323" w:lineRule="exact"/>
        <w:rPr>
          <w:sz w:val="24"/>
        </w:rPr>
      </w:pPr>
      <w:r>
        <w:rPr>
          <w:sz w:val="24"/>
        </w:rPr>
        <w:t>ежедневное;</w:t>
      </w:r>
    </w:p>
    <w:p w14:paraId="55597F45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line="323" w:lineRule="exact"/>
        <w:rPr>
          <w:sz w:val="24"/>
        </w:rPr>
      </w:pPr>
      <w:r>
        <w:rPr>
          <w:sz w:val="24"/>
        </w:rPr>
        <w:t>первое техническое обслуживание (ТО‐1) после каждого года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эксплуатации;</w:t>
      </w:r>
    </w:p>
    <w:p w14:paraId="65744B5D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before="2" w:line="323" w:lineRule="exact"/>
        <w:rPr>
          <w:sz w:val="24"/>
        </w:rPr>
      </w:pPr>
      <w:r>
        <w:rPr>
          <w:sz w:val="24"/>
        </w:rPr>
        <w:t>второе техническое обслуживание (ТО‐2) после каждых 4‐х лет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эксплуатации;</w:t>
      </w:r>
    </w:p>
    <w:p w14:paraId="397C0BB2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line="242" w:lineRule="auto"/>
        <w:ind w:right="567"/>
        <w:rPr>
          <w:sz w:val="24"/>
        </w:rPr>
      </w:pPr>
      <w:r>
        <w:rPr>
          <w:sz w:val="24"/>
        </w:rPr>
        <w:t>сезонное техническое обслуживание, проводимое 2 раза в год при подготовке к летнему и зимнему периодам эксплуатации.</w:t>
      </w:r>
    </w:p>
    <w:p w14:paraId="66D98E7E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line="317" w:lineRule="exact"/>
        <w:ind w:hanging="566"/>
        <w:rPr>
          <w:sz w:val="24"/>
        </w:rPr>
      </w:pPr>
      <w:r>
        <w:rPr>
          <w:sz w:val="24"/>
        </w:rPr>
        <w:t>Ежедневное обслуживание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включает:</w:t>
      </w:r>
    </w:p>
    <w:p w14:paraId="433C6804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line="323" w:lineRule="exact"/>
        <w:rPr>
          <w:sz w:val="24"/>
        </w:rPr>
      </w:pPr>
      <w:r>
        <w:rPr>
          <w:sz w:val="24"/>
        </w:rPr>
        <w:t>Поддержание чистоты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помещениях;</w:t>
      </w:r>
    </w:p>
    <w:p w14:paraId="7F6F3F09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before="2" w:line="323" w:lineRule="exact"/>
        <w:rPr>
          <w:sz w:val="24"/>
        </w:rPr>
      </w:pPr>
      <w:r>
        <w:rPr>
          <w:sz w:val="24"/>
        </w:rPr>
        <w:t>Соблюдение температурно‐влажностного режима (См Приложение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3);</w:t>
      </w:r>
    </w:p>
    <w:p w14:paraId="69D23773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line="323" w:lineRule="exact"/>
        <w:rPr>
          <w:sz w:val="24"/>
        </w:rPr>
      </w:pPr>
      <w:r>
        <w:rPr>
          <w:sz w:val="24"/>
        </w:rPr>
        <w:t>Уборку снега с крыши здания и по периметру здания в зимнее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время;</w:t>
      </w:r>
    </w:p>
    <w:p w14:paraId="40A6284B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before="3" w:line="323" w:lineRule="exact"/>
        <w:rPr>
          <w:sz w:val="24"/>
        </w:rPr>
      </w:pPr>
      <w:r>
        <w:rPr>
          <w:sz w:val="24"/>
        </w:rPr>
        <w:t>Проверку наличия 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огнетушителей;</w:t>
      </w:r>
    </w:p>
    <w:p w14:paraId="4164A634" w14:textId="77777777" w:rsidR="00CB1C2C" w:rsidRDefault="0047544F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spacing w:line="323" w:lineRule="exact"/>
        <w:rPr>
          <w:sz w:val="24"/>
        </w:rPr>
      </w:pPr>
      <w:r>
        <w:rPr>
          <w:sz w:val="24"/>
        </w:rPr>
        <w:t>Проверку целостности заземляющего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проводника.</w:t>
      </w:r>
    </w:p>
    <w:p w14:paraId="4D48F461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before="5" w:line="237" w:lineRule="auto"/>
        <w:ind w:right="568" w:hanging="566"/>
        <w:rPr>
          <w:sz w:val="24"/>
        </w:rPr>
      </w:pPr>
      <w:r>
        <w:rPr>
          <w:sz w:val="24"/>
        </w:rPr>
        <w:t>Перечень и содержание работ для ТО‐1 и ТО‐2 и сезонного обслуживания приведены в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таблице.</w:t>
      </w:r>
    </w:p>
    <w:p w14:paraId="02D3FEC4" w14:textId="77777777" w:rsidR="00CB1C2C" w:rsidRDefault="00CB1C2C">
      <w:pPr>
        <w:spacing w:line="237" w:lineRule="auto"/>
        <w:rPr>
          <w:sz w:val="24"/>
        </w:rPr>
        <w:sectPr w:rsidR="00CB1C2C">
          <w:pgSz w:w="11910" w:h="16840"/>
          <w:pgMar w:top="1360" w:right="0" w:bottom="720" w:left="900" w:header="720" w:footer="524" w:gutter="0"/>
          <w:cols w:space="720"/>
        </w:sectPr>
      </w:pPr>
    </w:p>
    <w:p w14:paraId="19E14A4C" w14:textId="77777777" w:rsidR="00CB1C2C" w:rsidRDefault="00CB1C2C">
      <w:pPr>
        <w:pStyle w:val="a3"/>
        <w:spacing w:before="1"/>
        <w:rPr>
          <w:sz w:val="15"/>
        </w:rPr>
      </w:pPr>
    </w:p>
    <w:p w14:paraId="72EBF5B7" w14:textId="77777777" w:rsidR="00CB1C2C" w:rsidRDefault="0047544F" w:rsidP="00B85BBD">
      <w:pPr>
        <w:pStyle w:val="a3"/>
        <w:spacing w:before="24" w:after="6"/>
        <w:ind w:left="9214"/>
      </w:pPr>
      <w:r>
        <w:t>Таблица</w:t>
      </w: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3884"/>
        <w:gridCol w:w="3802"/>
      </w:tblGrid>
      <w:tr w:rsidR="00CB1C2C" w14:paraId="6C30D64D" w14:textId="77777777">
        <w:trPr>
          <w:trHeight w:val="1209"/>
        </w:trPr>
        <w:tc>
          <w:tcPr>
            <w:tcW w:w="2026" w:type="dxa"/>
          </w:tcPr>
          <w:p w14:paraId="613E4F7C" w14:textId="77777777" w:rsidR="00CB1C2C" w:rsidRDefault="0047544F">
            <w:pPr>
              <w:pStyle w:val="TableParagraph"/>
              <w:spacing w:before="117"/>
              <w:ind w:left="126" w:right="11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   обслуживания или ремонт</w:t>
            </w:r>
          </w:p>
        </w:tc>
        <w:tc>
          <w:tcPr>
            <w:tcW w:w="3884" w:type="dxa"/>
          </w:tcPr>
          <w:p w14:paraId="2E7C385E" w14:textId="77777777" w:rsidR="00CB1C2C" w:rsidRDefault="0047544F">
            <w:pPr>
              <w:pStyle w:val="TableParagraph"/>
              <w:spacing w:before="120" w:line="237" w:lineRule="auto"/>
              <w:ind w:left="1004" w:right="45" w:hanging="9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 и методика их выполнения</w:t>
            </w:r>
          </w:p>
        </w:tc>
        <w:tc>
          <w:tcPr>
            <w:tcW w:w="3802" w:type="dxa"/>
          </w:tcPr>
          <w:p w14:paraId="6E8B2C56" w14:textId="77777777" w:rsidR="00CB1C2C" w:rsidRDefault="0047544F">
            <w:pPr>
              <w:pStyle w:val="TableParagraph"/>
              <w:spacing w:before="117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требования</w:t>
            </w:r>
          </w:p>
        </w:tc>
      </w:tr>
      <w:tr w:rsidR="00CB1C2C" w14:paraId="3E4DAFD8" w14:textId="77777777">
        <w:trPr>
          <w:trHeight w:val="1330"/>
        </w:trPr>
        <w:tc>
          <w:tcPr>
            <w:tcW w:w="2026" w:type="dxa"/>
            <w:tcBorders>
              <w:bottom w:val="nil"/>
            </w:tcBorders>
          </w:tcPr>
          <w:p w14:paraId="289A39F1" w14:textId="77777777" w:rsidR="00CB1C2C" w:rsidRDefault="0047544F">
            <w:pPr>
              <w:pStyle w:val="TableParagraph"/>
              <w:ind w:left="74" w:right="288"/>
              <w:rPr>
                <w:sz w:val="24"/>
              </w:rPr>
            </w:pPr>
            <w:r>
              <w:rPr>
                <w:sz w:val="24"/>
              </w:rPr>
              <w:t>Первое техническое обслуживание (ТО‐1)</w:t>
            </w:r>
          </w:p>
        </w:tc>
        <w:tc>
          <w:tcPr>
            <w:tcW w:w="3884" w:type="dxa"/>
            <w:tcBorders>
              <w:bottom w:val="nil"/>
            </w:tcBorders>
          </w:tcPr>
          <w:p w14:paraId="3FAD90AB" w14:textId="77777777" w:rsidR="00CB1C2C" w:rsidRDefault="0047544F">
            <w:pPr>
              <w:pStyle w:val="TableParagraph"/>
              <w:ind w:left="68" w:right="602"/>
              <w:rPr>
                <w:sz w:val="24"/>
              </w:rPr>
            </w:pPr>
            <w:r>
              <w:rPr>
                <w:sz w:val="24"/>
              </w:rPr>
              <w:t>1.Окраска фасадов, потолка, окон, дверей (при необходимости).</w:t>
            </w:r>
          </w:p>
        </w:tc>
        <w:tc>
          <w:tcPr>
            <w:tcW w:w="3802" w:type="dxa"/>
            <w:tcBorders>
              <w:bottom w:val="nil"/>
            </w:tcBorders>
          </w:tcPr>
          <w:p w14:paraId="0093B9DB" w14:textId="77777777" w:rsidR="00CB1C2C" w:rsidRDefault="0047544F">
            <w:pPr>
              <w:pStyle w:val="TableParagraph"/>
              <w:spacing w:line="242" w:lineRule="auto"/>
              <w:ind w:left="72" w:right="174"/>
              <w:rPr>
                <w:sz w:val="24"/>
              </w:rPr>
            </w:pPr>
            <w:r>
              <w:rPr>
                <w:sz w:val="24"/>
              </w:rPr>
              <w:t>Цвет краски должен совпадать с цветом заводской окраски.</w:t>
            </w:r>
          </w:p>
        </w:tc>
      </w:tr>
      <w:tr w:rsidR="00CB1C2C" w14:paraId="67AC46A6" w14:textId="77777777">
        <w:trPr>
          <w:trHeight w:val="4500"/>
        </w:trPr>
        <w:tc>
          <w:tcPr>
            <w:tcW w:w="2026" w:type="dxa"/>
            <w:tcBorders>
              <w:top w:val="nil"/>
            </w:tcBorders>
          </w:tcPr>
          <w:p w14:paraId="455FCE88" w14:textId="77777777" w:rsidR="00CB1C2C" w:rsidRDefault="00CB1C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</w:tcBorders>
          </w:tcPr>
          <w:p w14:paraId="07830D47" w14:textId="77777777" w:rsidR="00CB1C2C" w:rsidRDefault="0047544F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  <w:p w14:paraId="49A1166A" w14:textId="77777777" w:rsidR="00CB1C2C" w:rsidRDefault="0047544F">
            <w:pPr>
              <w:pStyle w:val="TableParagraph"/>
              <w:spacing w:before="2"/>
              <w:ind w:left="68" w:right="275"/>
              <w:rPr>
                <w:sz w:val="24"/>
              </w:rPr>
            </w:pPr>
            <w:r>
              <w:rPr>
                <w:sz w:val="24"/>
              </w:rPr>
              <w:t>электрооборудования: проверить целостность (отсутствие разрывов) всех нулевых проводов; произвести зачистку контактных поверхностей соединений; проверить надежность всех соединений.</w:t>
            </w:r>
          </w:p>
          <w:p w14:paraId="43E5AE22" w14:textId="77777777" w:rsidR="00CB1C2C" w:rsidRDefault="0047544F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68" w:right="134" w:firstLine="0"/>
              <w:rPr>
                <w:sz w:val="24"/>
              </w:rPr>
            </w:pPr>
            <w:r>
              <w:rPr>
                <w:sz w:val="24"/>
              </w:rPr>
              <w:t>Замерить сопротивление изоляции электрооборудования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электропроводки.</w:t>
            </w:r>
          </w:p>
          <w:p w14:paraId="5D562F15" w14:textId="77777777" w:rsidR="00CB1C2C" w:rsidRDefault="0047544F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323" w:lineRule="exact"/>
              <w:rPr>
                <w:sz w:val="24"/>
              </w:rPr>
            </w:pPr>
            <w:r>
              <w:rPr>
                <w:sz w:val="24"/>
              </w:rPr>
              <w:t>Замерить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  <w:p w14:paraId="4E592593" w14:textId="77777777" w:rsidR="00CB1C2C" w:rsidRDefault="0047544F">
            <w:pPr>
              <w:pStyle w:val="TableParagraph"/>
              <w:spacing w:line="307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заземления.</w:t>
            </w:r>
          </w:p>
        </w:tc>
        <w:tc>
          <w:tcPr>
            <w:tcW w:w="3802" w:type="dxa"/>
            <w:tcBorders>
              <w:top w:val="nil"/>
            </w:tcBorders>
          </w:tcPr>
          <w:p w14:paraId="4D035649" w14:textId="77777777" w:rsidR="00CB1C2C" w:rsidRDefault="0047544F">
            <w:pPr>
              <w:pStyle w:val="TableParagraph"/>
              <w:spacing w:line="286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Обслуживание проводится</w:t>
            </w:r>
          </w:p>
          <w:p w14:paraId="14121F37" w14:textId="77777777" w:rsidR="00CB1C2C" w:rsidRDefault="0047544F">
            <w:pPr>
              <w:pStyle w:val="TableParagraph"/>
              <w:spacing w:before="2"/>
              <w:ind w:left="72" w:right="341"/>
              <w:rPr>
                <w:sz w:val="24"/>
              </w:rPr>
            </w:pPr>
            <w:r>
              <w:rPr>
                <w:sz w:val="24"/>
              </w:rPr>
              <w:t>лицами, имеющими допуск в соответствии с ПУЭ, ПТЭ и ПТБ.</w:t>
            </w:r>
          </w:p>
          <w:p w14:paraId="16443BA7" w14:textId="77777777" w:rsidR="00CB1C2C" w:rsidRDefault="00CB1C2C">
            <w:pPr>
              <w:pStyle w:val="TableParagraph"/>
              <w:rPr>
                <w:sz w:val="24"/>
              </w:rPr>
            </w:pPr>
          </w:p>
          <w:p w14:paraId="52B131C2" w14:textId="77777777" w:rsidR="00CB1C2C" w:rsidRDefault="00CB1C2C">
            <w:pPr>
              <w:pStyle w:val="TableParagraph"/>
              <w:rPr>
                <w:sz w:val="24"/>
              </w:rPr>
            </w:pPr>
          </w:p>
          <w:p w14:paraId="72CED33D" w14:textId="77777777" w:rsidR="00CB1C2C" w:rsidRDefault="00CB1C2C">
            <w:pPr>
              <w:pStyle w:val="TableParagraph"/>
              <w:rPr>
                <w:sz w:val="24"/>
              </w:rPr>
            </w:pPr>
          </w:p>
          <w:p w14:paraId="038ABD5B" w14:textId="77777777" w:rsidR="00CB1C2C" w:rsidRDefault="00CB1C2C">
            <w:pPr>
              <w:pStyle w:val="TableParagraph"/>
              <w:rPr>
                <w:sz w:val="24"/>
              </w:rPr>
            </w:pPr>
          </w:p>
          <w:p w14:paraId="7C8EF8A3" w14:textId="77777777" w:rsidR="00CB1C2C" w:rsidRDefault="00CB1C2C">
            <w:pPr>
              <w:pStyle w:val="TableParagraph"/>
              <w:spacing w:before="10"/>
              <w:rPr>
                <w:sz w:val="23"/>
              </w:rPr>
            </w:pPr>
          </w:p>
          <w:p w14:paraId="13E58858" w14:textId="77777777" w:rsidR="00CB1C2C" w:rsidRDefault="0047544F">
            <w:pPr>
              <w:pStyle w:val="TableParagraph"/>
              <w:spacing w:before="1" w:line="242" w:lineRule="auto"/>
              <w:ind w:left="72" w:right="8"/>
              <w:rPr>
                <w:sz w:val="24"/>
              </w:rPr>
            </w:pPr>
            <w:r>
              <w:rPr>
                <w:sz w:val="24"/>
              </w:rPr>
              <w:t>Нормы сопротивления изоляции в соответствии с ПУЭ</w:t>
            </w:r>
          </w:p>
        </w:tc>
      </w:tr>
      <w:tr w:rsidR="00CB1C2C" w14:paraId="4562ED27" w14:textId="77777777">
        <w:trPr>
          <w:trHeight w:val="356"/>
        </w:trPr>
        <w:tc>
          <w:tcPr>
            <w:tcW w:w="2026" w:type="dxa"/>
            <w:tcBorders>
              <w:bottom w:val="nil"/>
            </w:tcBorders>
          </w:tcPr>
          <w:p w14:paraId="571F2E5D" w14:textId="77777777" w:rsidR="00CB1C2C" w:rsidRDefault="0047544F">
            <w:pPr>
              <w:pStyle w:val="TableParagraph"/>
              <w:spacing w:line="321" w:lineRule="exact"/>
              <w:ind w:left="74"/>
              <w:rPr>
                <w:sz w:val="24"/>
              </w:rPr>
            </w:pPr>
            <w:r>
              <w:rPr>
                <w:sz w:val="24"/>
              </w:rPr>
              <w:t>Второе</w:t>
            </w:r>
          </w:p>
        </w:tc>
        <w:tc>
          <w:tcPr>
            <w:tcW w:w="3884" w:type="dxa"/>
            <w:tcBorders>
              <w:bottom w:val="nil"/>
            </w:tcBorders>
          </w:tcPr>
          <w:p w14:paraId="62427A61" w14:textId="77777777" w:rsidR="00CB1C2C" w:rsidRDefault="0047544F">
            <w:pPr>
              <w:pStyle w:val="TableParagraph"/>
              <w:spacing w:line="321" w:lineRule="exact"/>
              <w:ind w:left="68"/>
              <w:rPr>
                <w:sz w:val="24"/>
              </w:rPr>
            </w:pPr>
            <w:r>
              <w:rPr>
                <w:sz w:val="24"/>
              </w:rPr>
              <w:t>Окраска наружная и внутренняя.</w:t>
            </w:r>
          </w:p>
        </w:tc>
        <w:tc>
          <w:tcPr>
            <w:tcW w:w="3802" w:type="dxa"/>
            <w:tcBorders>
              <w:bottom w:val="nil"/>
            </w:tcBorders>
          </w:tcPr>
          <w:p w14:paraId="2B5DB7DA" w14:textId="77777777" w:rsidR="00CB1C2C" w:rsidRDefault="0047544F">
            <w:pPr>
              <w:pStyle w:val="TableParagraph"/>
              <w:spacing w:line="32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Колер, рисунки должны</w:t>
            </w:r>
          </w:p>
        </w:tc>
      </w:tr>
      <w:tr w:rsidR="00CB1C2C" w14:paraId="7279D3ED" w14:textId="77777777">
        <w:trPr>
          <w:trHeight w:val="323"/>
        </w:trPr>
        <w:tc>
          <w:tcPr>
            <w:tcW w:w="2026" w:type="dxa"/>
            <w:tcBorders>
              <w:top w:val="nil"/>
              <w:bottom w:val="nil"/>
            </w:tcBorders>
          </w:tcPr>
          <w:p w14:paraId="7F30CB87" w14:textId="77777777" w:rsidR="00CB1C2C" w:rsidRDefault="0047544F">
            <w:pPr>
              <w:pStyle w:val="TableParagraph"/>
              <w:spacing w:line="28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14:paraId="0DFCFC7F" w14:textId="77777777" w:rsidR="00CB1C2C" w:rsidRDefault="00CB1C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  <w:tcBorders>
              <w:top w:val="nil"/>
              <w:bottom w:val="nil"/>
            </w:tcBorders>
          </w:tcPr>
          <w:p w14:paraId="3D6F50C1" w14:textId="77777777" w:rsidR="00CB1C2C" w:rsidRDefault="0047544F">
            <w:pPr>
              <w:pStyle w:val="TableParagraph"/>
              <w:spacing w:line="28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соответствовать</w:t>
            </w:r>
          </w:p>
        </w:tc>
      </w:tr>
      <w:tr w:rsidR="00CB1C2C" w14:paraId="6EB0D9FA" w14:textId="77777777">
        <w:trPr>
          <w:trHeight w:val="323"/>
        </w:trPr>
        <w:tc>
          <w:tcPr>
            <w:tcW w:w="2026" w:type="dxa"/>
            <w:tcBorders>
              <w:top w:val="nil"/>
              <w:bottom w:val="nil"/>
            </w:tcBorders>
          </w:tcPr>
          <w:p w14:paraId="46C426CE" w14:textId="77777777" w:rsidR="00CB1C2C" w:rsidRDefault="0047544F">
            <w:pPr>
              <w:pStyle w:val="TableParagraph"/>
              <w:spacing w:line="289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14:paraId="6E11827A" w14:textId="77777777" w:rsidR="00CB1C2C" w:rsidRDefault="00CB1C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  <w:tcBorders>
              <w:top w:val="nil"/>
              <w:bottom w:val="nil"/>
            </w:tcBorders>
          </w:tcPr>
          <w:p w14:paraId="30C773C3" w14:textId="77777777" w:rsidR="00CB1C2C" w:rsidRDefault="0047544F">
            <w:pPr>
              <w:pStyle w:val="TableParagraph"/>
              <w:spacing w:line="28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первоначальной окраске.</w:t>
            </w:r>
          </w:p>
        </w:tc>
      </w:tr>
      <w:tr w:rsidR="00CB1C2C" w14:paraId="7A1B3902" w14:textId="77777777">
        <w:trPr>
          <w:trHeight w:val="291"/>
        </w:trPr>
        <w:tc>
          <w:tcPr>
            <w:tcW w:w="2026" w:type="dxa"/>
            <w:tcBorders>
              <w:top w:val="nil"/>
            </w:tcBorders>
          </w:tcPr>
          <w:p w14:paraId="11A7395E" w14:textId="77777777" w:rsidR="00CB1C2C" w:rsidRDefault="0047544F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(ТО‐2)</w:t>
            </w:r>
          </w:p>
        </w:tc>
        <w:tc>
          <w:tcPr>
            <w:tcW w:w="3884" w:type="dxa"/>
            <w:tcBorders>
              <w:top w:val="nil"/>
            </w:tcBorders>
          </w:tcPr>
          <w:p w14:paraId="57509434" w14:textId="77777777" w:rsidR="00CB1C2C" w:rsidRDefault="00CB1C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tcBorders>
              <w:top w:val="nil"/>
            </w:tcBorders>
          </w:tcPr>
          <w:p w14:paraId="49526C8D" w14:textId="77777777" w:rsidR="00CB1C2C" w:rsidRDefault="00CB1C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C2C" w14:paraId="78BEF5D5" w14:textId="77777777">
        <w:trPr>
          <w:trHeight w:val="969"/>
        </w:trPr>
        <w:tc>
          <w:tcPr>
            <w:tcW w:w="2026" w:type="dxa"/>
          </w:tcPr>
          <w:p w14:paraId="0166EF20" w14:textId="77777777" w:rsidR="00CB1C2C" w:rsidRDefault="0047544F">
            <w:pPr>
              <w:pStyle w:val="TableParagraph"/>
              <w:spacing w:line="237" w:lineRule="auto"/>
              <w:ind w:left="74" w:right="288"/>
              <w:rPr>
                <w:sz w:val="24"/>
              </w:rPr>
            </w:pPr>
            <w:r>
              <w:rPr>
                <w:sz w:val="24"/>
              </w:rPr>
              <w:t>Сезонное обслуживание</w:t>
            </w:r>
          </w:p>
        </w:tc>
        <w:tc>
          <w:tcPr>
            <w:tcW w:w="3884" w:type="dxa"/>
          </w:tcPr>
          <w:p w14:paraId="64F05997" w14:textId="77777777" w:rsidR="00CB1C2C" w:rsidRDefault="0047544F">
            <w:pPr>
              <w:pStyle w:val="TableParagraph"/>
              <w:spacing w:line="320" w:lineRule="exact"/>
              <w:ind w:left="68"/>
              <w:rPr>
                <w:sz w:val="24"/>
              </w:rPr>
            </w:pPr>
            <w:r>
              <w:rPr>
                <w:sz w:val="24"/>
              </w:rPr>
              <w:t>Герметизация</w:t>
            </w:r>
          </w:p>
          <w:p w14:paraId="73A9F42F" w14:textId="77777777" w:rsidR="00CB1C2C" w:rsidRDefault="0047544F">
            <w:pPr>
              <w:pStyle w:val="TableParagraph"/>
              <w:spacing w:line="322" w:lineRule="exact"/>
              <w:ind w:left="68"/>
              <w:rPr>
                <w:sz w:val="24"/>
              </w:rPr>
            </w:pPr>
            <w:r>
              <w:rPr>
                <w:sz w:val="24"/>
              </w:rPr>
              <w:t>(разгерметизация) окон,</w:t>
            </w:r>
          </w:p>
          <w:p w14:paraId="5A099DD1" w14:textId="77777777" w:rsidR="00CB1C2C" w:rsidRDefault="0047544F">
            <w:pPr>
              <w:pStyle w:val="TableParagraph"/>
              <w:spacing w:line="307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проверка уплотнения дверей.</w:t>
            </w:r>
          </w:p>
        </w:tc>
        <w:tc>
          <w:tcPr>
            <w:tcW w:w="3802" w:type="dxa"/>
          </w:tcPr>
          <w:p w14:paraId="3DF846BF" w14:textId="77777777" w:rsidR="00CB1C2C" w:rsidRDefault="00CB1C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E9F486" w14:textId="77777777" w:rsidR="00CB1C2C" w:rsidRDefault="00CB1C2C">
      <w:pPr>
        <w:pStyle w:val="a3"/>
        <w:spacing w:before="8"/>
        <w:rPr>
          <w:sz w:val="17"/>
        </w:rPr>
      </w:pPr>
    </w:p>
    <w:p w14:paraId="3A56942B" w14:textId="77777777" w:rsidR="00CB1C2C" w:rsidRDefault="0047544F">
      <w:pPr>
        <w:pStyle w:val="a3"/>
        <w:spacing w:line="242" w:lineRule="auto"/>
        <w:ind w:left="232" w:firstLine="720"/>
      </w:pPr>
      <w:r>
        <w:t>При несоблюдении потребителем инструкции по эксплуатации здания завод‐ изготовитель гарантийных обязательств не несет.</w:t>
      </w:r>
    </w:p>
    <w:p w14:paraId="267F0725" w14:textId="77777777" w:rsidR="00CB1C2C" w:rsidRDefault="00CB1C2C">
      <w:pPr>
        <w:spacing w:line="242" w:lineRule="auto"/>
        <w:sectPr w:rsidR="00CB1C2C">
          <w:pgSz w:w="11910" w:h="16840"/>
          <w:pgMar w:top="1360" w:right="0" w:bottom="720" w:left="900" w:header="720" w:footer="524" w:gutter="0"/>
          <w:cols w:space="720"/>
        </w:sectPr>
      </w:pPr>
    </w:p>
    <w:p w14:paraId="7241E1E4" w14:textId="77777777" w:rsidR="00CB1C2C" w:rsidRDefault="00CB1C2C">
      <w:pPr>
        <w:pStyle w:val="a3"/>
        <w:rPr>
          <w:sz w:val="20"/>
        </w:rPr>
      </w:pPr>
    </w:p>
    <w:p w14:paraId="6483E4A8" w14:textId="77777777" w:rsidR="00CB1C2C" w:rsidRDefault="0047544F">
      <w:pPr>
        <w:pStyle w:val="6"/>
        <w:numPr>
          <w:ilvl w:val="0"/>
          <w:numId w:val="8"/>
        </w:numPr>
        <w:tabs>
          <w:tab w:val="left" w:pos="948"/>
        </w:tabs>
        <w:spacing w:before="174"/>
        <w:jc w:val="left"/>
      </w:pPr>
      <w:r>
        <w:rPr>
          <w:u w:val="single"/>
        </w:rPr>
        <w:t>Меры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безопасности.</w:t>
      </w:r>
    </w:p>
    <w:p w14:paraId="32E7F28C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spacing w:before="118" w:line="242" w:lineRule="auto"/>
        <w:ind w:right="570" w:hanging="566"/>
        <w:jc w:val="both"/>
        <w:rPr>
          <w:sz w:val="24"/>
        </w:rPr>
      </w:pPr>
      <w:r>
        <w:rPr>
          <w:sz w:val="24"/>
        </w:rPr>
        <w:t xml:space="preserve">Перед подключением здания к внешней сети </w:t>
      </w:r>
      <w:r w:rsidR="00505C76">
        <w:rPr>
          <w:sz w:val="24"/>
        </w:rPr>
        <w:t>необходимо произвести зануление.</w:t>
      </w:r>
    </w:p>
    <w:p w14:paraId="0750C5D2" w14:textId="77777777" w:rsidR="00CB1C2C" w:rsidRDefault="0047544F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line="318" w:lineRule="exact"/>
        <w:ind w:hanging="566"/>
        <w:rPr>
          <w:sz w:val="24"/>
        </w:rPr>
      </w:pPr>
      <w:r>
        <w:rPr>
          <w:sz w:val="24"/>
        </w:rPr>
        <w:t>Подключение к сети напряжением 220В должен производить специалист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</w:p>
    <w:p w14:paraId="40C1BE6A" w14:textId="77777777" w:rsidR="00CB1C2C" w:rsidRDefault="0047544F">
      <w:pPr>
        <w:pStyle w:val="a3"/>
        <w:spacing w:before="2" w:line="323" w:lineRule="exact"/>
        <w:ind w:left="1226"/>
      </w:pPr>
      <w:r>
        <w:t>электрик в соответствии с ПУЭ.</w:t>
      </w:r>
    </w:p>
    <w:p w14:paraId="63B2BA07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spacing w:before="2" w:line="237" w:lineRule="auto"/>
        <w:ind w:right="559" w:hanging="566"/>
        <w:jc w:val="both"/>
        <w:rPr>
          <w:sz w:val="24"/>
        </w:rPr>
      </w:pPr>
      <w:r>
        <w:rPr>
          <w:sz w:val="24"/>
        </w:rPr>
        <w:t>Каждый находящийся в здании должен соблюдать требования инструкции по противопожарной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14:paraId="5A97905C" w14:textId="77777777" w:rsidR="00CB1C2C" w:rsidRDefault="0047544F">
      <w:pPr>
        <w:pStyle w:val="a3"/>
        <w:spacing w:before="4" w:line="323" w:lineRule="exact"/>
        <w:ind w:left="1226"/>
      </w:pPr>
      <w:r>
        <w:t>При возникновении пожара эвакуацию производить ч/з основной выход и окна.</w:t>
      </w:r>
    </w:p>
    <w:p w14:paraId="0389EFE5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ind w:right="565" w:hanging="566"/>
        <w:jc w:val="both"/>
        <w:rPr>
          <w:sz w:val="24"/>
        </w:rPr>
      </w:pPr>
      <w:r>
        <w:rPr>
          <w:sz w:val="24"/>
        </w:rPr>
        <w:t xml:space="preserve">Лица, производящие погрузочно‐разгрузочные работы при транспортировании здания любым видом транспорта, указанном в настоящем руководстве по эксплуатации, должны иметь допуск (удостоверение) для проведения данного вида работ. Перед проведением погрузочно‐разгрузочных работ необходимо проверить целостность </w:t>
      </w:r>
      <w:proofErr w:type="spellStart"/>
      <w:r>
        <w:rPr>
          <w:sz w:val="24"/>
        </w:rPr>
        <w:t>строповочных</w:t>
      </w:r>
      <w:proofErr w:type="spellEnd"/>
      <w:r>
        <w:rPr>
          <w:sz w:val="24"/>
        </w:rPr>
        <w:t xml:space="preserve"> петель, расположенных </w:t>
      </w:r>
      <w:r>
        <w:rPr>
          <w:spacing w:val="-3"/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крыше.</w:t>
      </w:r>
    </w:p>
    <w:p w14:paraId="5DC4C8D4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spacing w:line="242" w:lineRule="auto"/>
        <w:ind w:right="563" w:hanging="566"/>
        <w:jc w:val="both"/>
        <w:rPr>
          <w:sz w:val="24"/>
        </w:rPr>
      </w:pPr>
      <w:r>
        <w:rPr>
          <w:sz w:val="24"/>
        </w:rPr>
        <w:t>При транспортировании здания категорически запрещается нахождение людей 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него.</w:t>
      </w:r>
    </w:p>
    <w:p w14:paraId="61596666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ind w:right="563" w:hanging="566"/>
        <w:jc w:val="both"/>
        <w:rPr>
          <w:sz w:val="24"/>
        </w:rPr>
      </w:pPr>
      <w:r>
        <w:rPr>
          <w:sz w:val="24"/>
        </w:rPr>
        <w:t>Маршрут и время транспортирования здания в каждом отдельном случае должны быть согласованы с местными органами ГАИ в соответствии с “Правилами дорожного движения”.</w:t>
      </w:r>
    </w:p>
    <w:p w14:paraId="3DBA3AC9" w14:textId="77777777" w:rsidR="00CB1C2C" w:rsidRDefault="0047544F">
      <w:pPr>
        <w:pStyle w:val="a4"/>
        <w:numPr>
          <w:ilvl w:val="1"/>
          <w:numId w:val="8"/>
        </w:numPr>
        <w:tabs>
          <w:tab w:val="left" w:pos="1227"/>
        </w:tabs>
        <w:ind w:right="567" w:hanging="566"/>
        <w:jc w:val="both"/>
        <w:rPr>
          <w:sz w:val="24"/>
        </w:rPr>
      </w:pPr>
      <w:r>
        <w:rPr>
          <w:sz w:val="24"/>
        </w:rPr>
        <w:t xml:space="preserve">Не допускается крепление к конструкциям и элементам здания оборудования, инженерных систем, мебели и различных устройств, </w:t>
      </w:r>
      <w:r>
        <w:rPr>
          <w:spacing w:val="-3"/>
          <w:sz w:val="24"/>
        </w:rPr>
        <w:t xml:space="preserve">не </w:t>
      </w:r>
      <w:r>
        <w:rPr>
          <w:sz w:val="24"/>
        </w:rPr>
        <w:t>предусмотренных проектом.</w:t>
      </w:r>
    </w:p>
    <w:p w14:paraId="2C6E01CB" w14:textId="77777777" w:rsidR="00CB1C2C" w:rsidRDefault="00CB1C2C">
      <w:pPr>
        <w:jc w:val="both"/>
        <w:rPr>
          <w:sz w:val="24"/>
        </w:rPr>
        <w:sectPr w:rsidR="00CB1C2C">
          <w:pgSz w:w="11910" w:h="16840"/>
          <w:pgMar w:top="1360" w:right="0" w:bottom="720" w:left="900" w:header="720" w:footer="524" w:gutter="0"/>
          <w:cols w:space="720"/>
        </w:sectPr>
      </w:pPr>
    </w:p>
    <w:p w14:paraId="13479B3F" w14:textId="77777777" w:rsidR="00CB1C2C" w:rsidRDefault="00CB1C2C">
      <w:pPr>
        <w:pStyle w:val="a3"/>
        <w:rPr>
          <w:sz w:val="20"/>
        </w:rPr>
      </w:pPr>
    </w:p>
    <w:p w14:paraId="3D1B72D7" w14:textId="77777777" w:rsidR="00CB1C2C" w:rsidRDefault="0047544F">
      <w:pPr>
        <w:pStyle w:val="3"/>
        <w:numPr>
          <w:ilvl w:val="0"/>
          <w:numId w:val="8"/>
        </w:numPr>
        <w:tabs>
          <w:tab w:val="left" w:pos="593"/>
        </w:tabs>
        <w:spacing w:before="175"/>
        <w:ind w:left="592"/>
        <w:jc w:val="left"/>
        <w:rPr>
          <w:u w:val="none"/>
        </w:rPr>
      </w:pPr>
      <w:r>
        <w:t>Упаковка, транспортирование и</w:t>
      </w:r>
      <w:r>
        <w:rPr>
          <w:spacing w:val="5"/>
        </w:rPr>
        <w:t xml:space="preserve"> </w:t>
      </w:r>
      <w:r>
        <w:t>хранение</w:t>
      </w:r>
    </w:p>
    <w:p w14:paraId="6111695C" w14:textId="77777777" w:rsidR="00CB1C2C" w:rsidRDefault="0047544F" w:rsidP="004F427C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before="120" w:line="323" w:lineRule="exact"/>
        <w:ind w:right="569" w:hanging="566"/>
        <w:jc w:val="both"/>
        <w:rPr>
          <w:sz w:val="24"/>
        </w:rPr>
      </w:pPr>
      <w:r>
        <w:rPr>
          <w:sz w:val="24"/>
        </w:rPr>
        <w:t>Упаковка здания и его конструктивных элементов включает в</w:t>
      </w:r>
      <w:r>
        <w:rPr>
          <w:spacing w:val="-7"/>
          <w:sz w:val="24"/>
        </w:rPr>
        <w:t xml:space="preserve"> </w:t>
      </w:r>
      <w:r>
        <w:rPr>
          <w:sz w:val="24"/>
        </w:rPr>
        <w:t>себя:</w:t>
      </w:r>
    </w:p>
    <w:p w14:paraId="7403E4A8" w14:textId="77777777" w:rsidR="00CB1C2C" w:rsidRDefault="0047544F" w:rsidP="004F427C">
      <w:pPr>
        <w:pStyle w:val="a4"/>
        <w:numPr>
          <w:ilvl w:val="0"/>
          <w:numId w:val="5"/>
        </w:numPr>
        <w:tabs>
          <w:tab w:val="left" w:pos="1227"/>
        </w:tabs>
        <w:spacing w:before="2" w:line="237" w:lineRule="auto"/>
        <w:ind w:right="569" w:hanging="283"/>
        <w:jc w:val="both"/>
        <w:rPr>
          <w:sz w:val="24"/>
        </w:rPr>
      </w:pPr>
      <w:r>
        <w:rPr>
          <w:sz w:val="24"/>
        </w:rPr>
        <w:t xml:space="preserve">раскладку и закрепление механически </w:t>
      </w:r>
      <w:r>
        <w:rPr>
          <w:spacing w:val="-3"/>
          <w:sz w:val="24"/>
        </w:rPr>
        <w:t xml:space="preserve">не </w:t>
      </w:r>
      <w:r>
        <w:rPr>
          <w:sz w:val="24"/>
        </w:rPr>
        <w:t>связанных со зданием конструктивных элементов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пакеты;</w:t>
      </w:r>
    </w:p>
    <w:p w14:paraId="5467F2FF" w14:textId="77777777" w:rsidR="00CB1C2C" w:rsidRDefault="0047544F" w:rsidP="004F427C">
      <w:pPr>
        <w:pStyle w:val="a4"/>
        <w:numPr>
          <w:ilvl w:val="0"/>
          <w:numId w:val="5"/>
        </w:numPr>
        <w:tabs>
          <w:tab w:val="left" w:pos="1227"/>
        </w:tabs>
        <w:spacing w:before="4" w:line="323" w:lineRule="exact"/>
        <w:ind w:right="569" w:hanging="283"/>
        <w:jc w:val="both"/>
        <w:rPr>
          <w:sz w:val="24"/>
        </w:rPr>
      </w:pPr>
      <w:r>
        <w:rPr>
          <w:sz w:val="24"/>
        </w:rPr>
        <w:t xml:space="preserve">закрепление внутри </w:t>
      </w:r>
      <w:r w:rsidR="00505C76">
        <w:rPr>
          <w:sz w:val="24"/>
        </w:rPr>
        <w:t>бытового помещения</w:t>
      </w:r>
      <w:r>
        <w:rPr>
          <w:sz w:val="24"/>
        </w:rPr>
        <w:t xml:space="preserve"> отдельных изделий и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пакетов;</w:t>
      </w:r>
    </w:p>
    <w:p w14:paraId="32E2051E" w14:textId="77777777" w:rsidR="00CB1C2C" w:rsidRDefault="0047544F" w:rsidP="004F427C">
      <w:pPr>
        <w:pStyle w:val="a4"/>
        <w:numPr>
          <w:ilvl w:val="0"/>
          <w:numId w:val="5"/>
        </w:numPr>
        <w:tabs>
          <w:tab w:val="left" w:pos="1227"/>
        </w:tabs>
        <w:spacing w:line="242" w:lineRule="auto"/>
        <w:ind w:right="569" w:hanging="283"/>
        <w:jc w:val="both"/>
        <w:rPr>
          <w:sz w:val="24"/>
        </w:rPr>
      </w:pPr>
      <w:r>
        <w:rPr>
          <w:sz w:val="24"/>
        </w:rPr>
        <w:t xml:space="preserve">закрытие окон изнутри </w:t>
      </w:r>
      <w:r>
        <w:rPr>
          <w:spacing w:val="-3"/>
          <w:sz w:val="24"/>
        </w:rPr>
        <w:t xml:space="preserve">на </w:t>
      </w:r>
      <w:r>
        <w:rPr>
          <w:sz w:val="24"/>
        </w:rPr>
        <w:t>запорные устройства, а также закрытие внутренних и наружных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дверей;</w:t>
      </w:r>
    </w:p>
    <w:p w14:paraId="23EB19A1" w14:textId="77777777" w:rsidR="00CB1C2C" w:rsidRDefault="0047544F" w:rsidP="004F427C">
      <w:pPr>
        <w:pStyle w:val="a4"/>
        <w:numPr>
          <w:ilvl w:val="0"/>
          <w:numId w:val="5"/>
        </w:numPr>
        <w:tabs>
          <w:tab w:val="left" w:pos="1227"/>
        </w:tabs>
        <w:spacing w:line="318" w:lineRule="exact"/>
        <w:ind w:right="569" w:hanging="283"/>
        <w:jc w:val="both"/>
        <w:rPr>
          <w:sz w:val="24"/>
        </w:rPr>
      </w:pPr>
      <w:r>
        <w:rPr>
          <w:sz w:val="24"/>
        </w:rPr>
        <w:t>укладку прилагаемой документации в непромокаемый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пакет;</w:t>
      </w:r>
    </w:p>
    <w:p w14:paraId="0D430524" w14:textId="77777777" w:rsidR="00CB1C2C" w:rsidRDefault="00505C76" w:rsidP="004F427C">
      <w:pPr>
        <w:pStyle w:val="a4"/>
        <w:numPr>
          <w:ilvl w:val="0"/>
          <w:numId w:val="5"/>
        </w:numPr>
        <w:tabs>
          <w:tab w:val="left" w:pos="1227"/>
          <w:tab w:val="left" w:pos="3199"/>
          <w:tab w:val="left" w:pos="4379"/>
          <w:tab w:val="left" w:pos="6015"/>
          <w:tab w:val="left" w:pos="7113"/>
          <w:tab w:val="left" w:pos="8356"/>
        </w:tabs>
        <w:spacing w:before="4" w:line="237" w:lineRule="auto"/>
        <w:ind w:right="569" w:hanging="283"/>
        <w:jc w:val="both"/>
        <w:rPr>
          <w:sz w:val="24"/>
        </w:rPr>
      </w:pPr>
      <w:r>
        <w:rPr>
          <w:sz w:val="24"/>
        </w:rPr>
        <w:t xml:space="preserve">оборудование, </w:t>
      </w:r>
      <w:r>
        <w:rPr>
          <w:sz w:val="24"/>
        </w:rPr>
        <w:tab/>
        <w:t xml:space="preserve">мебель, </w:t>
      </w:r>
      <w:r>
        <w:rPr>
          <w:sz w:val="24"/>
        </w:rPr>
        <w:tab/>
      </w:r>
      <w:r w:rsidR="0047544F">
        <w:rPr>
          <w:sz w:val="24"/>
        </w:rPr>
        <w:t>монтажные</w:t>
      </w:r>
      <w:r w:rsidR="0047544F">
        <w:rPr>
          <w:sz w:val="24"/>
        </w:rPr>
        <w:tab/>
        <w:t>детали</w:t>
      </w:r>
      <w:r w:rsidR="0047544F">
        <w:rPr>
          <w:sz w:val="24"/>
        </w:rPr>
        <w:tab/>
        <w:t>должны</w:t>
      </w:r>
      <w:r w:rsidR="0047544F">
        <w:rPr>
          <w:sz w:val="24"/>
        </w:rPr>
        <w:tab/>
        <w:t>упаковываться</w:t>
      </w:r>
      <w:r w:rsidR="0047544F">
        <w:rPr>
          <w:sz w:val="24"/>
        </w:rPr>
        <w:tab/>
      </w:r>
      <w:r w:rsidR="00BD7B93">
        <w:rPr>
          <w:spacing w:val="-18"/>
          <w:sz w:val="24"/>
        </w:rPr>
        <w:t>с применением</w:t>
      </w:r>
      <w:r w:rsidR="0047544F">
        <w:rPr>
          <w:sz w:val="24"/>
        </w:rPr>
        <w:t xml:space="preserve"> ящичной</w:t>
      </w:r>
      <w:r w:rsidR="0047544F">
        <w:rPr>
          <w:spacing w:val="5"/>
          <w:sz w:val="24"/>
        </w:rPr>
        <w:t xml:space="preserve"> </w:t>
      </w:r>
      <w:r w:rsidR="0047544F">
        <w:rPr>
          <w:sz w:val="24"/>
        </w:rPr>
        <w:t>тары.</w:t>
      </w:r>
    </w:p>
    <w:p w14:paraId="5F28ECC6" w14:textId="77777777" w:rsidR="00CB1C2C" w:rsidRDefault="00CB1C2C" w:rsidP="004F427C">
      <w:pPr>
        <w:pStyle w:val="a3"/>
        <w:spacing w:before="2"/>
        <w:ind w:right="569"/>
        <w:jc w:val="both"/>
      </w:pPr>
    </w:p>
    <w:p w14:paraId="401058B2" w14:textId="77777777" w:rsidR="00CB1C2C" w:rsidRDefault="0047544F" w:rsidP="004F427C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line="242" w:lineRule="auto"/>
        <w:ind w:right="569" w:hanging="566"/>
        <w:jc w:val="both"/>
        <w:rPr>
          <w:sz w:val="24"/>
        </w:rPr>
      </w:pPr>
      <w:r>
        <w:rPr>
          <w:sz w:val="24"/>
        </w:rPr>
        <w:t xml:space="preserve">При транспортировании </w:t>
      </w:r>
      <w:r w:rsidR="00505C76">
        <w:rPr>
          <w:sz w:val="24"/>
        </w:rPr>
        <w:t>бытового помещения</w:t>
      </w:r>
      <w:r>
        <w:rPr>
          <w:sz w:val="24"/>
        </w:rPr>
        <w:t xml:space="preserve"> отдельные конструктивные элементы должны быть прикреплены к транспортным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средствам.</w:t>
      </w:r>
    </w:p>
    <w:p w14:paraId="4E278CAA" w14:textId="77777777" w:rsidR="00CB1C2C" w:rsidRDefault="0047544F" w:rsidP="004F427C">
      <w:pPr>
        <w:pStyle w:val="a3"/>
        <w:ind w:left="1226" w:right="569"/>
        <w:jc w:val="both"/>
      </w:pPr>
      <w:r>
        <w:t xml:space="preserve">Не допускается транспортирование здания и </w:t>
      </w:r>
      <w:r w:rsidR="00505C76">
        <w:t>конструктивных элементов</w:t>
      </w:r>
      <w:r>
        <w:t xml:space="preserve"> волоком </w:t>
      </w:r>
      <w:r>
        <w:rPr>
          <w:spacing w:val="-3"/>
        </w:rPr>
        <w:t xml:space="preserve">на </w:t>
      </w:r>
      <w:r>
        <w:t>любое расстояние без использования соответствующих транспортных приспособлений или устройств.</w:t>
      </w:r>
    </w:p>
    <w:p w14:paraId="5E4C3417" w14:textId="77777777" w:rsidR="00CB1C2C" w:rsidRDefault="00CB1C2C" w:rsidP="004F427C">
      <w:pPr>
        <w:pStyle w:val="a3"/>
        <w:spacing w:before="11"/>
        <w:ind w:right="569"/>
        <w:jc w:val="both"/>
        <w:rPr>
          <w:sz w:val="23"/>
        </w:rPr>
      </w:pPr>
    </w:p>
    <w:p w14:paraId="2C774A7F" w14:textId="77777777" w:rsidR="00CB1C2C" w:rsidRDefault="0047544F" w:rsidP="004F427C">
      <w:pPr>
        <w:pStyle w:val="a4"/>
        <w:numPr>
          <w:ilvl w:val="1"/>
          <w:numId w:val="8"/>
        </w:numPr>
        <w:tabs>
          <w:tab w:val="left" w:pos="1226"/>
          <w:tab w:val="left" w:pos="1227"/>
        </w:tabs>
        <w:spacing w:line="237" w:lineRule="auto"/>
        <w:ind w:right="569" w:hanging="566"/>
        <w:jc w:val="both"/>
        <w:rPr>
          <w:sz w:val="24"/>
        </w:rPr>
      </w:pPr>
      <w:r>
        <w:rPr>
          <w:sz w:val="24"/>
        </w:rPr>
        <w:t>Хранение блок‐контейнера, его конструктивных элементов и пакетов должно осуществляться в соответствии с паспортом и инструкцией по</w:t>
      </w:r>
      <w:r>
        <w:rPr>
          <w:spacing w:val="-21"/>
          <w:sz w:val="24"/>
        </w:rPr>
        <w:t xml:space="preserve"> </w:t>
      </w:r>
      <w:r>
        <w:rPr>
          <w:sz w:val="24"/>
        </w:rPr>
        <w:t>эксплуатацией.</w:t>
      </w:r>
    </w:p>
    <w:p w14:paraId="7771B271" w14:textId="77777777" w:rsidR="00CB1C2C" w:rsidRDefault="00CB1C2C" w:rsidP="004F427C">
      <w:pPr>
        <w:pStyle w:val="a3"/>
        <w:spacing w:before="2"/>
        <w:ind w:right="569"/>
        <w:jc w:val="both"/>
      </w:pPr>
    </w:p>
    <w:p w14:paraId="5FD77DC1" w14:textId="77777777" w:rsidR="00CB1C2C" w:rsidRDefault="0047544F" w:rsidP="004F427C">
      <w:pPr>
        <w:pStyle w:val="a3"/>
        <w:ind w:left="1226" w:right="569"/>
        <w:jc w:val="both"/>
      </w:pPr>
      <w:r>
        <w:t>Здание и его конструктивные элементы при хранении должны быть защищены от климатических воздействий, загрязнений, повреждения и разукомплектования.</w:t>
      </w:r>
    </w:p>
    <w:p w14:paraId="690033BF" w14:textId="77777777" w:rsidR="00CB1C2C" w:rsidRDefault="00CB1C2C"/>
    <w:p w14:paraId="47CE1009" w14:textId="77777777" w:rsidR="001F4289" w:rsidRDefault="001F4289"/>
    <w:p w14:paraId="474A0774" w14:textId="77777777" w:rsidR="001F4289" w:rsidRDefault="001F4289"/>
    <w:p w14:paraId="7E0CD357" w14:textId="77777777" w:rsidR="001F4289" w:rsidRDefault="001F4289"/>
    <w:p w14:paraId="4D14A784" w14:textId="77777777" w:rsidR="001F4289" w:rsidRDefault="001F4289"/>
    <w:p w14:paraId="2C6B56FC" w14:textId="77777777" w:rsidR="001F4289" w:rsidRDefault="001F4289"/>
    <w:p w14:paraId="2CF4C7D5" w14:textId="77777777" w:rsidR="001F4289" w:rsidRDefault="001F4289"/>
    <w:p w14:paraId="45A2F864" w14:textId="77777777" w:rsidR="001F4289" w:rsidRDefault="001F4289"/>
    <w:p w14:paraId="181FEF25" w14:textId="77777777" w:rsidR="001F4289" w:rsidRDefault="001F4289"/>
    <w:p w14:paraId="1C26179D" w14:textId="77777777" w:rsidR="001F4289" w:rsidRDefault="001F4289"/>
    <w:p w14:paraId="7C64AC36" w14:textId="77777777" w:rsidR="001F4289" w:rsidRDefault="001F4289"/>
    <w:p w14:paraId="3D2F8D14" w14:textId="77777777" w:rsidR="001F4289" w:rsidRDefault="001F4289"/>
    <w:p w14:paraId="6443FCAC" w14:textId="77777777" w:rsidR="001F4289" w:rsidRDefault="001F4289"/>
    <w:p w14:paraId="1F414C78" w14:textId="77777777" w:rsidR="001F4289" w:rsidRDefault="001F4289"/>
    <w:p w14:paraId="271F6658" w14:textId="77777777" w:rsidR="001F4289" w:rsidRDefault="001F4289"/>
    <w:p w14:paraId="7AA61422" w14:textId="77777777" w:rsidR="001F4289" w:rsidRDefault="001F4289"/>
    <w:p w14:paraId="505F5835" w14:textId="77777777" w:rsidR="001F4289" w:rsidRDefault="001F4289"/>
    <w:p w14:paraId="74C7CCD5" w14:textId="77777777" w:rsidR="001F4289" w:rsidRDefault="001F4289"/>
    <w:p w14:paraId="3009F094" w14:textId="77777777" w:rsidR="001F4289" w:rsidRDefault="001F4289"/>
    <w:p w14:paraId="085F3882" w14:textId="77777777" w:rsidR="001F4289" w:rsidRDefault="001F4289"/>
    <w:p w14:paraId="4807856E" w14:textId="3CE9FDB9" w:rsidR="001F4289" w:rsidRDefault="002D491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11A9FBD" wp14:editId="4C002721">
                <wp:simplePos x="0" y="0"/>
                <wp:positionH relativeFrom="page">
                  <wp:posOffset>5953125</wp:posOffset>
                </wp:positionH>
                <wp:positionV relativeFrom="page">
                  <wp:posOffset>1445895</wp:posOffset>
                </wp:positionV>
                <wp:extent cx="1318260" cy="180340"/>
                <wp:effectExtent l="0" t="0" r="0" b="2540"/>
                <wp:wrapNone/>
                <wp:docPr id="1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CFCB5" w14:textId="77777777" w:rsidR="0011751C" w:rsidRDefault="0011751C" w:rsidP="00B34E56">
                            <w:pPr>
                              <w:spacing w:line="268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Приложение №2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A9FBD" id="_x0000_t202" coordsize="21600,21600" o:spt="202" path="m,l,21600r21600,l21600,xe">
                <v:stroke joinstyle="miter"/>
                <v:path gradientshapeok="t" o:connecttype="rect"/>
              </v:shapetype>
              <v:shape id="Text Box 477" o:spid="_x0000_s1026" type="#_x0000_t202" style="position:absolute;margin-left:468.75pt;margin-top:113.85pt;width:103.8pt;height:14.2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" filled="f" stroked="f">
                <v:textbox inset="0,0,0,0">
                  <w:txbxContent>
                    <w:p w14:paraId="066CFCB5" w14:textId="77777777" w:rsidR="0011751C" w:rsidRDefault="0011751C" w:rsidP="00B34E56">
                      <w:pPr>
                        <w:spacing w:line="268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Приложение №2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969B42" w14:textId="77777777" w:rsidR="00B85BBD" w:rsidRDefault="00B85BBD"/>
    <w:p w14:paraId="23CF2C10" w14:textId="77777777" w:rsidR="001F4289" w:rsidRDefault="001F4289"/>
    <w:p w14:paraId="5DDA29AB" w14:textId="77777777" w:rsidR="001F4289" w:rsidRPr="001F4289" w:rsidRDefault="001F4289" w:rsidP="001F4289">
      <w:pPr>
        <w:jc w:val="center"/>
        <w:rPr>
          <w:b/>
          <w:sz w:val="28"/>
          <w:szCs w:val="28"/>
        </w:rPr>
      </w:pPr>
      <w:r w:rsidRPr="001F4289">
        <w:rPr>
          <w:b/>
          <w:sz w:val="28"/>
          <w:szCs w:val="28"/>
        </w:rPr>
        <w:t xml:space="preserve">Сведения по комплектности </w:t>
      </w:r>
    </w:p>
    <w:p w14:paraId="157D6662" w14:textId="77777777" w:rsidR="001F4289" w:rsidRPr="001F4289" w:rsidRDefault="001F4289" w:rsidP="001F4289">
      <w:pPr>
        <w:jc w:val="center"/>
        <w:rPr>
          <w:sz w:val="28"/>
          <w:szCs w:val="28"/>
        </w:rPr>
      </w:pPr>
      <w:r w:rsidRPr="001F4289">
        <w:rPr>
          <w:b/>
          <w:sz w:val="28"/>
          <w:szCs w:val="28"/>
        </w:rPr>
        <w:t>и группе возгораемости применяемых материалов</w:t>
      </w:r>
    </w:p>
    <w:p w14:paraId="06CD683D" w14:textId="77777777" w:rsidR="001F4289" w:rsidRDefault="001F4289"/>
    <w:p w14:paraId="1124AD33" w14:textId="77777777" w:rsidR="001F4289" w:rsidRDefault="001F4289"/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6520"/>
        <w:gridCol w:w="2302"/>
      </w:tblGrid>
      <w:tr w:rsidR="001F4289" w:rsidRPr="001F4289" w14:paraId="190D7D90" w14:textId="77777777" w:rsidTr="00B34E56">
        <w:tc>
          <w:tcPr>
            <w:tcW w:w="959" w:type="dxa"/>
          </w:tcPr>
          <w:p w14:paraId="47154A7B" w14:textId="77777777" w:rsidR="001F4289" w:rsidRPr="001F4289" w:rsidRDefault="001F4289" w:rsidP="002E48FA">
            <w:pPr>
              <w:jc w:val="center"/>
              <w:rPr>
                <w:b/>
                <w:sz w:val="24"/>
              </w:rPr>
            </w:pPr>
            <w:r w:rsidRPr="001F4289">
              <w:rPr>
                <w:b/>
                <w:sz w:val="24"/>
              </w:rPr>
              <w:t>№ п/п</w:t>
            </w:r>
          </w:p>
        </w:tc>
        <w:tc>
          <w:tcPr>
            <w:tcW w:w="6520" w:type="dxa"/>
          </w:tcPr>
          <w:p w14:paraId="16D71911" w14:textId="77777777" w:rsidR="001F4289" w:rsidRPr="001F4289" w:rsidRDefault="001F4289" w:rsidP="001F4289">
            <w:pPr>
              <w:jc w:val="center"/>
              <w:rPr>
                <w:b/>
                <w:sz w:val="24"/>
              </w:rPr>
            </w:pPr>
            <w:r w:rsidRPr="001F4289">
              <w:rPr>
                <w:b/>
                <w:sz w:val="24"/>
              </w:rPr>
              <w:t>Наименование</w:t>
            </w:r>
          </w:p>
        </w:tc>
        <w:tc>
          <w:tcPr>
            <w:tcW w:w="2302" w:type="dxa"/>
          </w:tcPr>
          <w:p w14:paraId="54E9667C" w14:textId="77777777" w:rsidR="001F4289" w:rsidRPr="001F4289" w:rsidRDefault="001F4289" w:rsidP="001F4289">
            <w:pPr>
              <w:jc w:val="center"/>
              <w:rPr>
                <w:b/>
                <w:sz w:val="24"/>
              </w:rPr>
            </w:pPr>
            <w:r w:rsidRPr="001F4289">
              <w:rPr>
                <w:b/>
                <w:sz w:val="24"/>
              </w:rPr>
              <w:t>Группа возгораемости</w:t>
            </w:r>
          </w:p>
        </w:tc>
      </w:tr>
      <w:tr w:rsidR="00AE7BEC" w14:paraId="131E2B6C" w14:textId="77777777" w:rsidTr="00B34E56">
        <w:tc>
          <w:tcPr>
            <w:tcW w:w="959" w:type="dxa"/>
          </w:tcPr>
          <w:p w14:paraId="3596C0F9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14:paraId="7375EB1E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Утеплитель минеральный</w:t>
            </w:r>
          </w:p>
        </w:tc>
        <w:tc>
          <w:tcPr>
            <w:tcW w:w="2302" w:type="dxa"/>
          </w:tcPr>
          <w:p w14:paraId="0DC9D5DD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несгораемые</w:t>
            </w:r>
          </w:p>
        </w:tc>
      </w:tr>
      <w:tr w:rsidR="00AE7BEC" w14:paraId="5AB5C2BC" w14:textId="77777777" w:rsidTr="00B34E56">
        <w:tc>
          <w:tcPr>
            <w:tcW w:w="959" w:type="dxa"/>
          </w:tcPr>
          <w:p w14:paraId="07748130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14:paraId="1B8CD5B2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Винты самонарезающие для крепления профнастила 4.2х25</w:t>
            </w:r>
          </w:p>
        </w:tc>
        <w:tc>
          <w:tcPr>
            <w:tcW w:w="2302" w:type="dxa"/>
          </w:tcPr>
          <w:p w14:paraId="04EEDD8B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несгораемые</w:t>
            </w:r>
          </w:p>
        </w:tc>
      </w:tr>
      <w:tr w:rsidR="00AE7BEC" w14:paraId="5E1840DF" w14:textId="77777777" w:rsidTr="00B34E56">
        <w:tc>
          <w:tcPr>
            <w:tcW w:w="959" w:type="dxa"/>
          </w:tcPr>
          <w:p w14:paraId="09FC8AB4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14:paraId="3861DE27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 xml:space="preserve">Винты самонарезающие для крепления деревянной обрешетки каркаса 4.2х85 </w:t>
            </w:r>
          </w:p>
        </w:tc>
        <w:tc>
          <w:tcPr>
            <w:tcW w:w="2302" w:type="dxa"/>
          </w:tcPr>
          <w:p w14:paraId="1D9451F1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несгораемые</w:t>
            </w:r>
          </w:p>
        </w:tc>
      </w:tr>
      <w:tr w:rsidR="00AE7BEC" w14:paraId="1B53BB70" w14:textId="77777777" w:rsidTr="00B34E56">
        <w:tc>
          <w:tcPr>
            <w:tcW w:w="959" w:type="dxa"/>
          </w:tcPr>
          <w:p w14:paraId="637D9F4C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14:paraId="65552337" w14:textId="77777777" w:rsidR="00AE7BEC" w:rsidRDefault="002A2686" w:rsidP="002A2686">
            <w:pPr>
              <w:rPr>
                <w:sz w:val="24"/>
              </w:rPr>
            </w:pPr>
            <w:r>
              <w:rPr>
                <w:sz w:val="24"/>
              </w:rPr>
              <w:t>ЦСП</w:t>
            </w:r>
            <w:r w:rsidR="00AE7BEC">
              <w:rPr>
                <w:sz w:val="24"/>
              </w:rPr>
              <w:t xml:space="preserve"> 1</w:t>
            </w:r>
            <w:r>
              <w:rPr>
                <w:sz w:val="24"/>
              </w:rPr>
              <w:t>6</w:t>
            </w:r>
            <w:r w:rsidR="00AE7BEC">
              <w:rPr>
                <w:sz w:val="24"/>
              </w:rPr>
              <w:t xml:space="preserve"> мм</w:t>
            </w:r>
          </w:p>
        </w:tc>
        <w:tc>
          <w:tcPr>
            <w:tcW w:w="2302" w:type="dxa"/>
          </w:tcPr>
          <w:p w14:paraId="0E34D172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сгораемые</w:t>
            </w:r>
          </w:p>
        </w:tc>
      </w:tr>
      <w:tr w:rsidR="00AE7BEC" w14:paraId="16DBAB05" w14:textId="77777777" w:rsidTr="00B34E56">
        <w:tc>
          <w:tcPr>
            <w:tcW w:w="959" w:type="dxa"/>
          </w:tcPr>
          <w:p w14:paraId="764A73ED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14:paraId="214E4CCD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Доска обрезная из хвойных пород 25х100мм, естественной влажности</w:t>
            </w:r>
          </w:p>
        </w:tc>
        <w:tc>
          <w:tcPr>
            <w:tcW w:w="2302" w:type="dxa"/>
          </w:tcPr>
          <w:p w14:paraId="53E51822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сгораемые</w:t>
            </w:r>
          </w:p>
        </w:tc>
      </w:tr>
      <w:tr w:rsidR="00AE7BEC" w14:paraId="6AAD38C2" w14:textId="77777777" w:rsidTr="00B34E56">
        <w:tc>
          <w:tcPr>
            <w:tcW w:w="959" w:type="dxa"/>
          </w:tcPr>
          <w:p w14:paraId="043C8A0E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</w:tcPr>
          <w:p w14:paraId="2188E725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Брус обрезной из хвойных пород 40х100мм, естественной влажности</w:t>
            </w:r>
          </w:p>
        </w:tc>
        <w:tc>
          <w:tcPr>
            <w:tcW w:w="2302" w:type="dxa"/>
          </w:tcPr>
          <w:p w14:paraId="1C1848CA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сгораемые</w:t>
            </w:r>
          </w:p>
        </w:tc>
      </w:tr>
      <w:tr w:rsidR="00AE7BEC" w14:paraId="4BD10504" w14:textId="77777777" w:rsidTr="00B34E56">
        <w:tc>
          <w:tcPr>
            <w:tcW w:w="959" w:type="dxa"/>
          </w:tcPr>
          <w:p w14:paraId="12676058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</w:tcPr>
          <w:p w14:paraId="22E7B8BB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Брус обрезной из хвойных пород 40х150мм, естественной влажности</w:t>
            </w:r>
          </w:p>
        </w:tc>
        <w:tc>
          <w:tcPr>
            <w:tcW w:w="2302" w:type="dxa"/>
          </w:tcPr>
          <w:p w14:paraId="2EA6B095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сгораемые</w:t>
            </w:r>
          </w:p>
        </w:tc>
      </w:tr>
      <w:tr w:rsidR="00AE7BEC" w14:paraId="04E4684C" w14:textId="77777777" w:rsidTr="00B34E56">
        <w:tc>
          <w:tcPr>
            <w:tcW w:w="959" w:type="dxa"/>
          </w:tcPr>
          <w:p w14:paraId="2CBA4FD5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</w:tcPr>
          <w:p w14:paraId="02956F01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 xml:space="preserve">Лист металлический С8 </w:t>
            </w:r>
          </w:p>
        </w:tc>
        <w:tc>
          <w:tcPr>
            <w:tcW w:w="2302" w:type="dxa"/>
          </w:tcPr>
          <w:p w14:paraId="39D03DEC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несгораемые</w:t>
            </w:r>
          </w:p>
        </w:tc>
      </w:tr>
      <w:tr w:rsidR="00AE7BEC" w14:paraId="44BD20F7" w14:textId="77777777" w:rsidTr="00B34E56">
        <w:tc>
          <w:tcPr>
            <w:tcW w:w="959" w:type="dxa"/>
          </w:tcPr>
          <w:p w14:paraId="4981E2C2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</w:tcPr>
          <w:p w14:paraId="16E4FA54" w14:textId="77777777" w:rsidR="00AE7BEC" w:rsidRDefault="00AE7BEC" w:rsidP="002A2686">
            <w:pPr>
              <w:rPr>
                <w:sz w:val="24"/>
              </w:rPr>
            </w:pPr>
            <w:r>
              <w:rPr>
                <w:sz w:val="24"/>
              </w:rPr>
              <w:t xml:space="preserve">Лист металлический </w:t>
            </w:r>
            <w:r w:rsidR="002A2686">
              <w:rPr>
                <w:sz w:val="24"/>
              </w:rPr>
              <w:t>х/к</w:t>
            </w:r>
          </w:p>
        </w:tc>
        <w:tc>
          <w:tcPr>
            <w:tcW w:w="2302" w:type="dxa"/>
          </w:tcPr>
          <w:p w14:paraId="696437CA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несгораемые</w:t>
            </w:r>
          </w:p>
        </w:tc>
      </w:tr>
      <w:tr w:rsidR="00AE7BEC" w14:paraId="646F5D71" w14:textId="77777777" w:rsidTr="00B34E56">
        <w:tc>
          <w:tcPr>
            <w:tcW w:w="959" w:type="dxa"/>
          </w:tcPr>
          <w:p w14:paraId="26A682BE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</w:tcPr>
          <w:p w14:paraId="5CF272C9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Пароизоляционная пленка, В</w:t>
            </w:r>
          </w:p>
        </w:tc>
        <w:tc>
          <w:tcPr>
            <w:tcW w:w="2302" w:type="dxa"/>
          </w:tcPr>
          <w:p w14:paraId="5C2A78F6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сгораемые</w:t>
            </w:r>
          </w:p>
        </w:tc>
      </w:tr>
      <w:tr w:rsidR="00AE7BEC" w14:paraId="4C922413" w14:textId="77777777" w:rsidTr="00B34E56">
        <w:tc>
          <w:tcPr>
            <w:tcW w:w="959" w:type="dxa"/>
          </w:tcPr>
          <w:p w14:paraId="1F609D5B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</w:tcPr>
          <w:p w14:paraId="588175B6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Гидро-</w:t>
            </w:r>
            <w:proofErr w:type="spellStart"/>
            <w:r>
              <w:rPr>
                <w:sz w:val="24"/>
              </w:rPr>
              <w:t>ветроизоляционная</w:t>
            </w:r>
            <w:proofErr w:type="spellEnd"/>
            <w:r>
              <w:rPr>
                <w:sz w:val="24"/>
              </w:rPr>
              <w:t xml:space="preserve"> пленка, </w:t>
            </w:r>
            <w:proofErr w:type="gramStart"/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2302" w:type="dxa"/>
          </w:tcPr>
          <w:p w14:paraId="798DB628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сгораемые</w:t>
            </w:r>
          </w:p>
        </w:tc>
      </w:tr>
      <w:tr w:rsidR="00AE7BEC" w14:paraId="0F8C2A8D" w14:textId="77777777" w:rsidTr="00B34E56">
        <w:tc>
          <w:tcPr>
            <w:tcW w:w="959" w:type="dxa"/>
          </w:tcPr>
          <w:p w14:paraId="1D7EDD5F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</w:tcPr>
          <w:p w14:paraId="26FF51A4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Лист оцинкованный (дно)</w:t>
            </w:r>
          </w:p>
        </w:tc>
        <w:tc>
          <w:tcPr>
            <w:tcW w:w="2302" w:type="dxa"/>
          </w:tcPr>
          <w:p w14:paraId="2BEBC909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несгораемые</w:t>
            </w:r>
          </w:p>
        </w:tc>
      </w:tr>
      <w:tr w:rsidR="00AE7BEC" w14:paraId="3E291BC5" w14:textId="77777777" w:rsidTr="00B34E56">
        <w:tc>
          <w:tcPr>
            <w:tcW w:w="959" w:type="dxa"/>
          </w:tcPr>
          <w:p w14:paraId="0F491341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</w:tcPr>
          <w:p w14:paraId="017468A7" w14:textId="77777777" w:rsidR="00AE7BEC" w:rsidRDefault="00AE7BEC" w:rsidP="002A2686">
            <w:pPr>
              <w:rPr>
                <w:sz w:val="24"/>
              </w:rPr>
            </w:pPr>
            <w:r>
              <w:rPr>
                <w:sz w:val="24"/>
              </w:rPr>
              <w:t xml:space="preserve">Уголок металлический равнополочный </w:t>
            </w:r>
            <w:r w:rsidR="002A2686">
              <w:rPr>
                <w:sz w:val="24"/>
              </w:rPr>
              <w:t>90</w:t>
            </w:r>
            <w:r>
              <w:rPr>
                <w:sz w:val="24"/>
              </w:rPr>
              <w:t>х</w:t>
            </w:r>
            <w:r w:rsidR="002A2686">
              <w:rPr>
                <w:sz w:val="24"/>
              </w:rPr>
              <w:t>90</w:t>
            </w:r>
          </w:p>
        </w:tc>
        <w:tc>
          <w:tcPr>
            <w:tcW w:w="2302" w:type="dxa"/>
          </w:tcPr>
          <w:p w14:paraId="69DF7F72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несгораемый</w:t>
            </w:r>
          </w:p>
        </w:tc>
      </w:tr>
      <w:tr w:rsidR="00AE7BEC" w14:paraId="293B23A7" w14:textId="77777777" w:rsidTr="00B34E56">
        <w:tc>
          <w:tcPr>
            <w:tcW w:w="959" w:type="dxa"/>
          </w:tcPr>
          <w:p w14:paraId="4A1B3453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</w:tcPr>
          <w:p w14:paraId="10B3333D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Металлическая дверь</w:t>
            </w:r>
          </w:p>
        </w:tc>
        <w:tc>
          <w:tcPr>
            <w:tcW w:w="2302" w:type="dxa"/>
          </w:tcPr>
          <w:p w14:paraId="45C171E4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несгораемая</w:t>
            </w:r>
          </w:p>
        </w:tc>
      </w:tr>
      <w:tr w:rsidR="00AE7BEC" w14:paraId="575370DC" w14:textId="77777777" w:rsidTr="00B34E56">
        <w:tc>
          <w:tcPr>
            <w:tcW w:w="959" w:type="dxa"/>
          </w:tcPr>
          <w:p w14:paraId="5CD37FC1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</w:tcPr>
          <w:p w14:paraId="38D8F0E5" w14:textId="77777777" w:rsidR="00AE7BEC" w:rsidRDefault="002A2686" w:rsidP="009138D1">
            <w:pPr>
              <w:rPr>
                <w:sz w:val="24"/>
              </w:rPr>
            </w:pPr>
            <w:r>
              <w:rPr>
                <w:sz w:val="24"/>
              </w:rPr>
              <w:t>Лист металлический «чечевица»</w:t>
            </w:r>
          </w:p>
        </w:tc>
        <w:tc>
          <w:tcPr>
            <w:tcW w:w="2302" w:type="dxa"/>
          </w:tcPr>
          <w:p w14:paraId="759E5C9A" w14:textId="77777777" w:rsidR="00AE7BEC" w:rsidRDefault="002A2686" w:rsidP="009138D1">
            <w:pPr>
              <w:rPr>
                <w:sz w:val="24"/>
              </w:rPr>
            </w:pPr>
            <w:r>
              <w:rPr>
                <w:sz w:val="24"/>
              </w:rPr>
              <w:t>не</w:t>
            </w:r>
            <w:r w:rsidR="00AE7BEC">
              <w:rPr>
                <w:sz w:val="24"/>
              </w:rPr>
              <w:t>сгораем</w:t>
            </w:r>
            <w:r>
              <w:rPr>
                <w:sz w:val="24"/>
              </w:rPr>
              <w:t>ый</w:t>
            </w:r>
          </w:p>
        </w:tc>
      </w:tr>
      <w:tr w:rsidR="00AE7BEC" w14:paraId="66EFE8A6" w14:textId="77777777" w:rsidTr="00B34E56">
        <w:tc>
          <w:tcPr>
            <w:tcW w:w="959" w:type="dxa"/>
          </w:tcPr>
          <w:p w14:paraId="371D9DEF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</w:tcPr>
          <w:p w14:paraId="0640B6E4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Кабель ВВГнг</w:t>
            </w:r>
          </w:p>
        </w:tc>
        <w:tc>
          <w:tcPr>
            <w:tcW w:w="2302" w:type="dxa"/>
          </w:tcPr>
          <w:p w14:paraId="7BB4ECDE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несгораемый</w:t>
            </w:r>
          </w:p>
        </w:tc>
      </w:tr>
      <w:tr w:rsidR="00AE7BEC" w14:paraId="55ECFA7D" w14:textId="77777777" w:rsidTr="00B34E56">
        <w:tc>
          <w:tcPr>
            <w:tcW w:w="959" w:type="dxa"/>
          </w:tcPr>
          <w:p w14:paraId="1CBD06A4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0" w:type="dxa"/>
          </w:tcPr>
          <w:p w14:paraId="1AB48F5B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Кабель-канал</w:t>
            </w:r>
          </w:p>
        </w:tc>
        <w:tc>
          <w:tcPr>
            <w:tcW w:w="2302" w:type="dxa"/>
          </w:tcPr>
          <w:p w14:paraId="1BEC5E5E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сгораемый</w:t>
            </w:r>
          </w:p>
        </w:tc>
      </w:tr>
      <w:tr w:rsidR="00AE7BEC" w14:paraId="204D0C92" w14:textId="77777777" w:rsidTr="00B34E56">
        <w:tc>
          <w:tcPr>
            <w:tcW w:w="959" w:type="dxa"/>
          </w:tcPr>
          <w:p w14:paraId="7F526C0B" w14:textId="77777777" w:rsidR="00AE7BEC" w:rsidRDefault="002A2686" w:rsidP="00AE7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0" w:type="dxa"/>
          </w:tcPr>
          <w:p w14:paraId="1807CBA6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Светильники, розетки, выключатель</w:t>
            </w:r>
          </w:p>
        </w:tc>
        <w:tc>
          <w:tcPr>
            <w:tcW w:w="2302" w:type="dxa"/>
          </w:tcPr>
          <w:p w14:paraId="7E1C5746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сгораемые</w:t>
            </w:r>
          </w:p>
        </w:tc>
      </w:tr>
      <w:tr w:rsidR="00AE7BEC" w14:paraId="74DFC6F3" w14:textId="77777777" w:rsidTr="00B34E56">
        <w:tc>
          <w:tcPr>
            <w:tcW w:w="959" w:type="dxa"/>
          </w:tcPr>
          <w:p w14:paraId="46E8057F" w14:textId="77777777" w:rsidR="00AE7BEC" w:rsidRDefault="002A2686" w:rsidP="00502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0" w:type="dxa"/>
          </w:tcPr>
          <w:p w14:paraId="4E27A56A" w14:textId="77777777" w:rsidR="00AE7BEC" w:rsidRDefault="00AE7BEC" w:rsidP="00502220">
            <w:pPr>
              <w:rPr>
                <w:sz w:val="24"/>
              </w:rPr>
            </w:pPr>
            <w:r>
              <w:rPr>
                <w:sz w:val="24"/>
              </w:rPr>
              <w:t>Швеллер металлический</w:t>
            </w:r>
            <w:r w:rsidR="009138D1">
              <w:rPr>
                <w:sz w:val="24"/>
              </w:rPr>
              <w:t xml:space="preserve"> 1</w:t>
            </w:r>
            <w:r w:rsidR="00502220">
              <w:rPr>
                <w:sz w:val="24"/>
              </w:rPr>
              <w:t>0</w:t>
            </w:r>
            <w:r w:rsidR="009138D1">
              <w:rPr>
                <w:sz w:val="24"/>
              </w:rPr>
              <w:t>0х</w:t>
            </w:r>
            <w:r w:rsidR="00502220">
              <w:rPr>
                <w:sz w:val="24"/>
              </w:rPr>
              <w:t>5</w:t>
            </w:r>
            <w:r w:rsidR="009138D1">
              <w:rPr>
                <w:sz w:val="24"/>
              </w:rPr>
              <w:t>0</w:t>
            </w:r>
          </w:p>
        </w:tc>
        <w:tc>
          <w:tcPr>
            <w:tcW w:w="2302" w:type="dxa"/>
          </w:tcPr>
          <w:p w14:paraId="6201A9E6" w14:textId="77777777" w:rsidR="00AE7BEC" w:rsidRDefault="00AE7BEC" w:rsidP="00AE7BEC">
            <w:pPr>
              <w:rPr>
                <w:sz w:val="24"/>
              </w:rPr>
            </w:pPr>
            <w:r>
              <w:rPr>
                <w:sz w:val="24"/>
              </w:rPr>
              <w:t>несгораемый</w:t>
            </w:r>
          </w:p>
        </w:tc>
      </w:tr>
    </w:tbl>
    <w:p w14:paraId="47E055C8" w14:textId="77777777" w:rsidR="001F4289" w:rsidRDefault="001F4289">
      <w:pPr>
        <w:rPr>
          <w:sz w:val="24"/>
        </w:rPr>
      </w:pPr>
    </w:p>
    <w:p w14:paraId="0447BD17" w14:textId="77777777" w:rsidR="00502220" w:rsidRDefault="00502220">
      <w:pPr>
        <w:rPr>
          <w:sz w:val="24"/>
        </w:rPr>
      </w:pPr>
    </w:p>
    <w:p w14:paraId="4F2DD041" w14:textId="77777777" w:rsidR="00502220" w:rsidRDefault="00502220">
      <w:pPr>
        <w:rPr>
          <w:sz w:val="24"/>
        </w:rPr>
      </w:pPr>
    </w:p>
    <w:p w14:paraId="2B9B3098" w14:textId="77777777" w:rsidR="00502220" w:rsidRPr="001F4289" w:rsidRDefault="00502220">
      <w:pPr>
        <w:rPr>
          <w:sz w:val="24"/>
        </w:rPr>
      </w:pPr>
    </w:p>
    <w:p w14:paraId="7BA40F08" w14:textId="77777777" w:rsidR="001F4289" w:rsidRPr="001F4289" w:rsidRDefault="001F4289">
      <w:pPr>
        <w:rPr>
          <w:sz w:val="24"/>
          <w:szCs w:val="24"/>
        </w:rPr>
      </w:pPr>
    </w:p>
    <w:p w14:paraId="5FE1A19C" w14:textId="77777777" w:rsidR="001F4289" w:rsidRDefault="001F4289"/>
    <w:p w14:paraId="6E01D9AD" w14:textId="77777777" w:rsidR="00CB1C2C" w:rsidRDefault="00CB1C2C">
      <w:pPr>
        <w:pStyle w:val="a3"/>
        <w:spacing w:before="9"/>
        <w:rPr>
          <w:sz w:val="8"/>
        </w:rPr>
      </w:pPr>
    </w:p>
    <w:p w14:paraId="5808B34A" w14:textId="77777777" w:rsidR="002A2686" w:rsidRDefault="002A2686">
      <w:pPr>
        <w:pStyle w:val="a3"/>
        <w:spacing w:before="9"/>
        <w:rPr>
          <w:sz w:val="8"/>
        </w:rPr>
      </w:pPr>
    </w:p>
    <w:p w14:paraId="60D2F805" w14:textId="77777777" w:rsidR="002A2686" w:rsidRDefault="002A2686">
      <w:pPr>
        <w:pStyle w:val="a3"/>
        <w:spacing w:before="9"/>
        <w:rPr>
          <w:sz w:val="8"/>
        </w:rPr>
      </w:pPr>
    </w:p>
    <w:p w14:paraId="1881C55D" w14:textId="77777777" w:rsidR="002A2686" w:rsidRDefault="002A2686">
      <w:pPr>
        <w:pStyle w:val="a3"/>
        <w:spacing w:before="9"/>
        <w:rPr>
          <w:sz w:val="8"/>
        </w:rPr>
      </w:pPr>
    </w:p>
    <w:p w14:paraId="457D49B1" w14:textId="19B5867B" w:rsidR="00B85BBD" w:rsidRDefault="002D4911">
      <w:pPr>
        <w:spacing w:before="7" w:line="376" w:lineRule="exact"/>
        <w:ind w:left="1593" w:right="1926"/>
        <w:jc w:val="center"/>
        <w:rPr>
          <w:b/>
          <w:sz w:val="28"/>
        </w:rPr>
      </w:pP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56EE516" wp14:editId="6C6C819E">
                <wp:simplePos x="0" y="0"/>
                <wp:positionH relativeFrom="page">
                  <wp:posOffset>5915025</wp:posOffset>
                </wp:positionH>
                <wp:positionV relativeFrom="page">
                  <wp:posOffset>1226820</wp:posOffset>
                </wp:positionV>
                <wp:extent cx="1318260" cy="180340"/>
                <wp:effectExtent l="0" t="0" r="0" b="2540"/>
                <wp:wrapNone/>
                <wp:docPr id="12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9AA7F" w14:textId="77777777" w:rsidR="0011751C" w:rsidRDefault="0011751C" w:rsidP="00B85BBD">
                            <w:pPr>
                              <w:spacing w:line="268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Приложение №3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E516" id="Text Box 478" o:spid="_x0000_s1027" type="#_x0000_t202" style="position:absolute;left:0;text-align:left;margin-left:465.75pt;margin-top:96.6pt;width:103.8pt;height:14.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" filled="f" stroked="f">
                <v:textbox inset="0,0,0,0">
                  <w:txbxContent>
                    <w:p w14:paraId="64D9AA7F" w14:textId="77777777" w:rsidR="0011751C" w:rsidRDefault="0011751C" w:rsidP="00B85BBD">
                      <w:pPr>
                        <w:spacing w:line="268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Приложение №3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80DB06" w14:textId="77777777" w:rsidR="00B85BBD" w:rsidRDefault="00B85BBD">
      <w:pPr>
        <w:spacing w:before="7" w:line="376" w:lineRule="exact"/>
        <w:ind w:left="1593" w:right="1926"/>
        <w:jc w:val="center"/>
        <w:rPr>
          <w:b/>
          <w:sz w:val="28"/>
        </w:rPr>
      </w:pPr>
    </w:p>
    <w:p w14:paraId="545F5935" w14:textId="77777777" w:rsidR="002A2686" w:rsidRDefault="002A2686">
      <w:pPr>
        <w:spacing w:before="7" w:line="376" w:lineRule="exact"/>
        <w:ind w:left="1593" w:right="1926"/>
        <w:jc w:val="center"/>
        <w:rPr>
          <w:b/>
          <w:sz w:val="28"/>
        </w:rPr>
      </w:pPr>
    </w:p>
    <w:p w14:paraId="68EE32F9" w14:textId="77777777" w:rsidR="00CB1C2C" w:rsidRDefault="0047544F">
      <w:pPr>
        <w:spacing w:before="7" w:line="376" w:lineRule="exact"/>
        <w:ind w:left="1593" w:right="1926"/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14:paraId="152669CE" w14:textId="77777777" w:rsidR="00CB1C2C" w:rsidRDefault="0047544F">
      <w:pPr>
        <w:ind w:left="1584" w:right="1926"/>
        <w:jc w:val="center"/>
        <w:rPr>
          <w:b/>
          <w:sz w:val="28"/>
        </w:rPr>
      </w:pPr>
      <w:r>
        <w:rPr>
          <w:b/>
          <w:sz w:val="28"/>
        </w:rPr>
        <w:t>о поддержани</w:t>
      </w:r>
      <w:r w:rsidR="004D77A9">
        <w:rPr>
          <w:b/>
          <w:sz w:val="28"/>
        </w:rPr>
        <w:t>и</w:t>
      </w:r>
      <w:r>
        <w:rPr>
          <w:b/>
          <w:sz w:val="28"/>
        </w:rPr>
        <w:t xml:space="preserve"> температурно‐влажностного режима в помещении</w:t>
      </w:r>
    </w:p>
    <w:p w14:paraId="7DB5B429" w14:textId="77777777" w:rsidR="00CB1C2C" w:rsidRDefault="0047544F">
      <w:pPr>
        <w:pStyle w:val="a3"/>
        <w:spacing w:before="120"/>
        <w:ind w:left="592" w:right="560" w:firstLine="360"/>
        <w:jc w:val="both"/>
      </w:pPr>
      <w:r>
        <w:t>Здание контейнерного типа относится к числу блоков с совмещенной крышей, что предъявляет жесткие требования к температурно‐влажностному режиму внутри помещения.</w:t>
      </w:r>
    </w:p>
    <w:p w14:paraId="3ECD8F2B" w14:textId="77777777" w:rsidR="00CB1C2C" w:rsidRDefault="0047544F">
      <w:pPr>
        <w:pStyle w:val="a3"/>
        <w:ind w:left="592" w:right="559" w:firstLine="360"/>
        <w:jc w:val="both"/>
      </w:pPr>
      <w:r>
        <w:t xml:space="preserve">Несоблюдение требований температурно‐влажностного режима приводит к появлению избыточного тепла и влаги, что со временем сокращает срок службы здания из‐за возможного образования конденсата </w:t>
      </w:r>
      <w:r>
        <w:rPr>
          <w:spacing w:val="-3"/>
        </w:rPr>
        <w:t xml:space="preserve">на </w:t>
      </w:r>
      <w:r>
        <w:t>внутренней металлической поверхности стеновых панелей и панели покрытия, появлению сырости в помещении, так называемого «банного</w:t>
      </w:r>
      <w:r>
        <w:rPr>
          <w:spacing w:val="5"/>
        </w:rPr>
        <w:t xml:space="preserve"> </w:t>
      </w:r>
      <w:r>
        <w:t>эффекта».</w:t>
      </w:r>
    </w:p>
    <w:p w14:paraId="6EFA2B47" w14:textId="77777777" w:rsidR="00CB1C2C" w:rsidRDefault="0047544F">
      <w:pPr>
        <w:pStyle w:val="a3"/>
        <w:spacing w:before="4" w:line="237" w:lineRule="auto"/>
        <w:ind w:left="592" w:right="570" w:firstLine="336"/>
        <w:jc w:val="both"/>
      </w:pPr>
      <w:r>
        <w:t xml:space="preserve">Особенно эти требования необходимо соблюдать при температуре наружного воздуха ниже ‐10 </w:t>
      </w:r>
      <w:r>
        <w:rPr>
          <w:position w:val="7"/>
          <w:sz w:val="14"/>
        </w:rPr>
        <w:t>0</w:t>
      </w:r>
      <w:r>
        <w:t>С.</w:t>
      </w:r>
    </w:p>
    <w:p w14:paraId="0E5B27A6" w14:textId="77777777" w:rsidR="00CB1C2C" w:rsidRDefault="00CB1C2C">
      <w:pPr>
        <w:pStyle w:val="a3"/>
        <w:spacing w:before="1"/>
        <w:rPr>
          <w:sz w:val="17"/>
        </w:rPr>
      </w:pPr>
    </w:p>
    <w:p w14:paraId="5A0CD1A9" w14:textId="77777777" w:rsidR="00CB1C2C" w:rsidRDefault="0047544F">
      <w:pPr>
        <w:pStyle w:val="6"/>
        <w:spacing w:line="412" w:lineRule="auto"/>
        <w:ind w:left="1648" w:right="4700" w:firstLine="0"/>
      </w:pPr>
      <w:r>
        <w:rPr>
          <w:color w:val="33339A"/>
        </w:rPr>
        <w:t xml:space="preserve">Для правильной эксплуатации здания </w:t>
      </w:r>
      <w:r>
        <w:t>ЗАПРЕЩАЕТСЯ:</w:t>
      </w:r>
    </w:p>
    <w:p w14:paraId="38D42FBD" w14:textId="77777777" w:rsidR="00CB1C2C" w:rsidRDefault="0047544F">
      <w:pPr>
        <w:pStyle w:val="a3"/>
        <w:spacing w:line="319" w:lineRule="exact"/>
        <w:ind w:left="592"/>
      </w:pPr>
      <w:r>
        <w:t>1. Нагрев температуры внутри помещения приборами отопления более расчетной</w:t>
      </w:r>
    </w:p>
    <w:p w14:paraId="3F383C5A" w14:textId="77777777" w:rsidR="00CB1C2C" w:rsidRDefault="004D77A9">
      <w:pPr>
        <w:pStyle w:val="a3"/>
        <w:spacing w:before="3"/>
        <w:ind w:left="952"/>
      </w:pPr>
      <w:r>
        <w:t>(+2</w:t>
      </w:r>
      <w:r w:rsidR="009138D1">
        <w:t>3</w:t>
      </w:r>
      <w:r w:rsidR="0047544F">
        <w:rPr>
          <w:position w:val="7"/>
          <w:sz w:val="14"/>
        </w:rPr>
        <w:t>0</w:t>
      </w:r>
      <w:r w:rsidR="0047544F">
        <w:t>С).</w:t>
      </w:r>
    </w:p>
    <w:p w14:paraId="6B70289A" w14:textId="77777777" w:rsidR="00CB1C2C" w:rsidRDefault="00CB1C2C">
      <w:pPr>
        <w:pStyle w:val="a3"/>
        <w:spacing w:before="12"/>
        <w:rPr>
          <w:sz w:val="16"/>
        </w:rPr>
      </w:pPr>
    </w:p>
    <w:p w14:paraId="48D288F7" w14:textId="77777777" w:rsidR="00CB1C2C" w:rsidRDefault="0047544F">
      <w:pPr>
        <w:pStyle w:val="6"/>
        <w:ind w:left="1648" w:firstLine="0"/>
      </w:pPr>
      <w:r>
        <w:t>РЕКОМЕНДУЕТСЯ:</w:t>
      </w:r>
    </w:p>
    <w:p w14:paraId="4FDD50A9" w14:textId="77777777" w:rsidR="00CB1C2C" w:rsidRDefault="00CB1C2C">
      <w:pPr>
        <w:pStyle w:val="a3"/>
        <w:spacing w:before="12"/>
        <w:rPr>
          <w:b/>
          <w:sz w:val="16"/>
        </w:rPr>
      </w:pPr>
    </w:p>
    <w:p w14:paraId="786C3091" w14:textId="77777777" w:rsidR="00CB1C2C" w:rsidRDefault="0047544F">
      <w:pPr>
        <w:pStyle w:val="a4"/>
        <w:numPr>
          <w:ilvl w:val="0"/>
          <w:numId w:val="4"/>
        </w:numPr>
        <w:tabs>
          <w:tab w:val="left" w:pos="953"/>
        </w:tabs>
        <w:ind w:right="560"/>
        <w:jc w:val="both"/>
        <w:rPr>
          <w:sz w:val="24"/>
        </w:rPr>
      </w:pPr>
      <w:r>
        <w:rPr>
          <w:sz w:val="24"/>
        </w:rPr>
        <w:t>При превышении температуры во</w:t>
      </w:r>
      <w:r w:rsidR="004D77A9">
        <w:rPr>
          <w:sz w:val="24"/>
        </w:rPr>
        <w:t>здуха внутри помещения более +20</w:t>
      </w:r>
      <w:r>
        <w:rPr>
          <w:position w:val="7"/>
          <w:sz w:val="14"/>
        </w:rPr>
        <w:t>0</w:t>
      </w:r>
      <w:r>
        <w:rPr>
          <w:sz w:val="24"/>
        </w:rPr>
        <w:t>С уменьшать мощность электронагревательных приборов отопления для стабилизации температуры воздуха до расчетного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значения;</w:t>
      </w:r>
    </w:p>
    <w:p w14:paraId="69902E53" w14:textId="77777777" w:rsidR="00CB1C2C" w:rsidRDefault="0047544F">
      <w:pPr>
        <w:pStyle w:val="a4"/>
        <w:numPr>
          <w:ilvl w:val="0"/>
          <w:numId w:val="4"/>
        </w:numPr>
        <w:tabs>
          <w:tab w:val="left" w:pos="953"/>
        </w:tabs>
        <w:spacing w:before="6" w:line="237" w:lineRule="auto"/>
        <w:ind w:right="569"/>
        <w:jc w:val="both"/>
        <w:rPr>
          <w:sz w:val="24"/>
        </w:rPr>
      </w:pPr>
      <w:r>
        <w:rPr>
          <w:sz w:val="24"/>
        </w:rPr>
        <w:t xml:space="preserve">Регулярно 2‐3 раза в день в течение </w:t>
      </w:r>
      <w:r>
        <w:rPr>
          <w:spacing w:val="-3"/>
          <w:sz w:val="24"/>
        </w:rPr>
        <w:t xml:space="preserve">не </w:t>
      </w:r>
      <w:r>
        <w:rPr>
          <w:sz w:val="24"/>
        </w:rPr>
        <w:t xml:space="preserve">менее 15 минут проводить проветривание помещения с использованием для этого </w:t>
      </w:r>
      <w:r>
        <w:rPr>
          <w:spacing w:val="-3"/>
          <w:sz w:val="24"/>
        </w:rPr>
        <w:t>окон.</w:t>
      </w:r>
    </w:p>
    <w:p w14:paraId="5B4E0589" w14:textId="77777777" w:rsidR="00CB1C2C" w:rsidRDefault="00CB1C2C">
      <w:pPr>
        <w:spacing w:line="237" w:lineRule="auto"/>
        <w:jc w:val="both"/>
        <w:rPr>
          <w:sz w:val="24"/>
        </w:rPr>
        <w:sectPr w:rsidR="00CB1C2C">
          <w:headerReference w:type="default" r:id="rId10"/>
          <w:pgSz w:w="11910" w:h="16840"/>
          <w:pgMar w:top="1900" w:right="0" w:bottom="720" w:left="900" w:header="720" w:footer="524" w:gutter="0"/>
          <w:cols w:space="720"/>
        </w:sectPr>
      </w:pPr>
    </w:p>
    <w:p w14:paraId="5B373B60" w14:textId="77777777" w:rsidR="00CB1C2C" w:rsidRDefault="00CB1C2C">
      <w:pPr>
        <w:pStyle w:val="a3"/>
        <w:spacing w:before="3"/>
        <w:rPr>
          <w:b/>
          <w:sz w:val="16"/>
        </w:rPr>
      </w:pPr>
    </w:p>
    <w:p w14:paraId="70EDAD36" w14:textId="77777777" w:rsidR="00163FDC" w:rsidRDefault="00163FDC" w:rsidP="00860815">
      <w:pPr>
        <w:spacing w:before="10"/>
        <w:ind w:left="232"/>
        <w:jc w:val="center"/>
        <w:rPr>
          <w:rFonts w:ascii="GOST type A" w:hAnsi="GOST type A"/>
          <w:b/>
          <w:i/>
          <w:sz w:val="48"/>
          <w:szCs w:val="48"/>
        </w:rPr>
      </w:pPr>
    </w:p>
    <w:p w14:paraId="691ADA90" w14:textId="77777777" w:rsidR="00860815" w:rsidRPr="00D92DC9" w:rsidRDefault="00860815" w:rsidP="00860815">
      <w:pPr>
        <w:spacing w:before="10"/>
        <w:ind w:left="232"/>
        <w:jc w:val="center"/>
        <w:rPr>
          <w:rFonts w:ascii="GOST type A" w:hAnsi="GOST type A"/>
          <w:b/>
          <w:i/>
          <w:sz w:val="48"/>
          <w:szCs w:val="48"/>
        </w:rPr>
      </w:pPr>
      <w:r w:rsidRPr="00D92DC9">
        <w:rPr>
          <w:rFonts w:ascii="GOST type A" w:hAnsi="GOST type A"/>
          <w:b/>
          <w:i/>
          <w:sz w:val="48"/>
          <w:szCs w:val="48"/>
        </w:rPr>
        <w:t>БЫТОВОЕ ПОМЕЩЕНИЕ</w:t>
      </w:r>
    </w:p>
    <w:p w14:paraId="463FC085" w14:textId="77777777" w:rsidR="00860815" w:rsidRPr="00D92DC9" w:rsidRDefault="00860815" w:rsidP="00860815">
      <w:pPr>
        <w:spacing w:before="10"/>
        <w:ind w:left="232"/>
        <w:jc w:val="center"/>
        <w:rPr>
          <w:rFonts w:ascii="GOST type A" w:hAnsi="GOST type A"/>
          <w:b/>
          <w:i/>
          <w:sz w:val="48"/>
          <w:szCs w:val="48"/>
        </w:rPr>
      </w:pPr>
      <w:r w:rsidRPr="00D92DC9">
        <w:rPr>
          <w:rFonts w:ascii="GOST type A" w:hAnsi="GOST type A"/>
          <w:b/>
          <w:i/>
          <w:sz w:val="48"/>
          <w:szCs w:val="48"/>
        </w:rPr>
        <w:t>контейнерного типа</w:t>
      </w:r>
      <w:r w:rsidR="009138D1">
        <w:rPr>
          <w:rFonts w:ascii="GOST type A" w:hAnsi="GOST type A"/>
          <w:b/>
          <w:i/>
          <w:sz w:val="48"/>
          <w:szCs w:val="48"/>
        </w:rPr>
        <w:t xml:space="preserve"> </w:t>
      </w:r>
    </w:p>
    <w:p w14:paraId="16C991F9" w14:textId="77777777" w:rsidR="00860815" w:rsidRPr="00D92DC9" w:rsidRDefault="00860815" w:rsidP="00860815">
      <w:pPr>
        <w:spacing w:before="10"/>
        <w:ind w:left="232"/>
        <w:jc w:val="center"/>
        <w:rPr>
          <w:b/>
          <w:i/>
          <w:sz w:val="48"/>
          <w:szCs w:val="48"/>
        </w:rPr>
      </w:pPr>
      <w:r w:rsidRPr="00D92DC9">
        <w:rPr>
          <w:rFonts w:ascii="GOST type A" w:hAnsi="GOST type A"/>
          <w:b/>
          <w:i/>
          <w:sz w:val="48"/>
          <w:szCs w:val="48"/>
        </w:rPr>
        <w:t>разм</w:t>
      </w:r>
      <w:r w:rsidR="00705858" w:rsidRPr="00D92DC9">
        <w:rPr>
          <w:rFonts w:ascii="GOST type A" w:hAnsi="GOST type A"/>
          <w:b/>
          <w:i/>
          <w:sz w:val="48"/>
          <w:szCs w:val="48"/>
        </w:rPr>
        <w:t xml:space="preserve">ерами </w:t>
      </w:r>
      <w:r w:rsidR="00502220">
        <w:rPr>
          <w:rFonts w:ascii="GOST type A" w:hAnsi="GOST type A"/>
          <w:b/>
          <w:i/>
          <w:sz w:val="48"/>
          <w:szCs w:val="48"/>
        </w:rPr>
        <w:t>600</w:t>
      </w:r>
      <w:r w:rsidR="00705858" w:rsidRPr="00D92DC9">
        <w:rPr>
          <w:rFonts w:ascii="GOST type A" w:hAnsi="GOST type A"/>
          <w:b/>
          <w:i/>
          <w:sz w:val="48"/>
          <w:szCs w:val="48"/>
        </w:rPr>
        <w:t xml:space="preserve">0 х </w:t>
      </w:r>
      <w:r w:rsidR="002A2686">
        <w:rPr>
          <w:rFonts w:ascii="GOST type A" w:hAnsi="GOST type A"/>
          <w:b/>
          <w:i/>
          <w:sz w:val="48"/>
          <w:szCs w:val="48"/>
        </w:rPr>
        <w:t>30</w:t>
      </w:r>
      <w:r w:rsidR="00502220">
        <w:rPr>
          <w:rFonts w:ascii="GOST type A" w:hAnsi="GOST type A"/>
          <w:b/>
          <w:i/>
          <w:sz w:val="48"/>
          <w:szCs w:val="48"/>
        </w:rPr>
        <w:t>0</w:t>
      </w:r>
      <w:r w:rsidR="00705858" w:rsidRPr="00D92DC9">
        <w:rPr>
          <w:rFonts w:ascii="GOST type A" w:hAnsi="GOST type A"/>
          <w:b/>
          <w:i/>
          <w:sz w:val="48"/>
          <w:szCs w:val="48"/>
        </w:rPr>
        <w:t xml:space="preserve">0 х </w:t>
      </w:r>
      <w:r w:rsidR="00502220">
        <w:rPr>
          <w:rFonts w:ascii="GOST type A" w:hAnsi="GOST type A"/>
          <w:b/>
          <w:i/>
          <w:sz w:val="48"/>
          <w:szCs w:val="48"/>
        </w:rPr>
        <w:t>2</w:t>
      </w:r>
      <w:r w:rsidR="009138D1">
        <w:rPr>
          <w:rFonts w:ascii="GOST type A" w:hAnsi="GOST type A"/>
          <w:b/>
          <w:i/>
          <w:sz w:val="48"/>
          <w:szCs w:val="48"/>
        </w:rPr>
        <w:t>5</w:t>
      </w:r>
      <w:r w:rsidR="00502220">
        <w:rPr>
          <w:rFonts w:ascii="GOST type A" w:hAnsi="GOST type A"/>
          <w:b/>
          <w:i/>
          <w:sz w:val="48"/>
          <w:szCs w:val="48"/>
        </w:rPr>
        <w:t>0</w:t>
      </w:r>
      <w:r w:rsidRPr="00D92DC9">
        <w:rPr>
          <w:rFonts w:ascii="GOST type A" w:hAnsi="GOST type A"/>
          <w:b/>
          <w:i/>
          <w:sz w:val="48"/>
          <w:szCs w:val="48"/>
        </w:rPr>
        <w:t>0 мм</w:t>
      </w:r>
    </w:p>
    <w:p w14:paraId="4DF1C743" w14:textId="77777777" w:rsidR="00CB1C2C" w:rsidRDefault="00CB1C2C">
      <w:pPr>
        <w:pStyle w:val="a3"/>
        <w:rPr>
          <w:b/>
          <w:sz w:val="20"/>
        </w:rPr>
      </w:pPr>
    </w:p>
    <w:p w14:paraId="4F762BF5" w14:textId="77777777" w:rsidR="00502220" w:rsidRDefault="00502220">
      <w:pPr>
        <w:pStyle w:val="a3"/>
        <w:rPr>
          <w:b/>
          <w:sz w:val="20"/>
        </w:rPr>
      </w:pPr>
    </w:p>
    <w:p w14:paraId="03812EF3" w14:textId="77777777" w:rsidR="00502220" w:rsidRDefault="00502220">
      <w:pPr>
        <w:pStyle w:val="a3"/>
        <w:rPr>
          <w:b/>
          <w:sz w:val="20"/>
        </w:rPr>
      </w:pPr>
    </w:p>
    <w:p w14:paraId="0DF2C4B2" w14:textId="77777777" w:rsidR="00502220" w:rsidRDefault="00502220">
      <w:pPr>
        <w:pStyle w:val="a3"/>
        <w:rPr>
          <w:b/>
          <w:sz w:val="20"/>
        </w:rPr>
      </w:pPr>
    </w:p>
    <w:p w14:paraId="35709EC8" w14:textId="77777777" w:rsidR="00502220" w:rsidRDefault="00502220">
      <w:pPr>
        <w:pStyle w:val="a3"/>
        <w:rPr>
          <w:b/>
          <w:sz w:val="20"/>
        </w:rPr>
      </w:pPr>
    </w:p>
    <w:p w14:paraId="3C882863" w14:textId="77777777" w:rsidR="00502220" w:rsidRDefault="00502220">
      <w:pPr>
        <w:pStyle w:val="a3"/>
        <w:rPr>
          <w:b/>
          <w:sz w:val="20"/>
        </w:rPr>
      </w:pPr>
    </w:p>
    <w:p w14:paraId="4E822D9D" w14:textId="77777777" w:rsidR="00860815" w:rsidRDefault="00860815">
      <w:pPr>
        <w:pStyle w:val="a3"/>
        <w:rPr>
          <w:b/>
          <w:sz w:val="20"/>
        </w:rPr>
      </w:pPr>
    </w:p>
    <w:p w14:paraId="731CBD18" w14:textId="77777777" w:rsidR="00860815" w:rsidRDefault="002A2686" w:rsidP="002D580A">
      <w:pPr>
        <w:pStyle w:val="a3"/>
        <w:spacing w:before="7"/>
        <w:ind w:right="237"/>
        <w:jc w:val="center"/>
      </w:pPr>
      <w:r>
        <w:rPr>
          <w:rFonts w:cs="Times New Roman"/>
          <w:b/>
          <w:noProof/>
        </w:rPr>
        <w:drawing>
          <wp:inline distT="0" distB="0" distL="0" distR="0" wp14:anchorId="5A574526" wp14:editId="61049992">
            <wp:extent cx="4981575" cy="28466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34" cy="28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327D" w14:textId="77777777" w:rsidR="00C21411" w:rsidRDefault="00C21411" w:rsidP="00860815">
      <w:pPr>
        <w:pStyle w:val="a4"/>
        <w:ind w:left="952" w:firstLine="0"/>
        <w:rPr>
          <w:sz w:val="28"/>
        </w:rPr>
      </w:pPr>
    </w:p>
    <w:p w14:paraId="0090A720" w14:textId="77777777" w:rsidR="00502220" w:rsidRDefault="00502220" w:rsidP="00860815">
      <w:pPr>
        <w:pStyle w:val="a4"/>
        <w:ind w:left="952" w:firstLine="0"/>
        <w:rPr>
          <w:sz w:val="28"/>
        </w:rPr>
      </w:pPr>
    </w:p>
    <w:p w14:paraId="48683591" w14:textId="77777777" w:rsidR="00502220" w:rsidRDefault="00502220" w:rsidP="00860815">
      <w:pPr>
        <w:pStyle w:val="a4"/>
        <w:ind w:left="952" w:firstLine="0"/>
        <w:rPr>
          <w:sz w:val="28"/>
        </w:rPr>
      </w:pPr>
    </w:p>
    <w:p w14:paraId="60DBC554" w14:textId="77777777" w:rsidR="00502220" w:rsidRDefault="00502220" w:rsidP="00860815">
      <w:pPr>
        <w:pStyle w:val="a4"/>
        <w:ind w:left="952" w:firstLine="0"/>
        <w:rPr>
          <w:sz w:val="28"/>
        </w:rPr>
      </w:pPr>
    </w:p>
    <w:p w14:paraId="6A2E2205" w14:textId="77777777" w:rsidR="00502220" w:rsidRDefault="00502220" w:rsidP="00860815">
      <w:pPr>
        <w:pStyle w:val="a4"/>
        <w:ind w:left="952" w:firstLine="0"/>
        <w:rPr>
          <w:sz w:val="28"/>
        </w:rPr>
      </w:pPr>
    </w:p>
    <w:p w14:paraId="06DC1959" w14:textId="77777777" w:rsidR="00502220" w:rsidRDefault="00502220" w:rsidP="00860815">
      <w:pPr>
        <w:pStyle w:val="a4"/>
        <w:ind w:left="952" w:firstLine="0"/>
        <w:rPr>
          <w:sz w:val="28"/>
        </w:rPr>
      </w:pPr>
    </w:p>
    <w:p w14:paraId="47F5FD75" w14:textId="55003E68" w:rsidR="00502220" w:rsidRDefault="00502220" w:rsidP="002D4911">
      <w:pPr>
        <w:rPr>
          <w:sz w:val="28"/>
        </w:rPr>
      </w:pPr>
    </w:p>
    <w:p w14:paraId="05670E5A" w14:textId="5D9E3BC1" w:rsidR="00F2519A" w:rsidRDefault="00F2519A" w:rsidP="002D4911">
      <w:pPr>
        <w:rPr>
          <w:sz w:val="28"/>
        </w:rPr>
      </w:pPr>
    </w:p>
    <w:p w14:paraId="1A6749A3" w14:textId="77777777" w:rsidR="00F2519A" w:rsidRPr="002D4911" w:rsidRDefault="00F2519A" w:rsidP="002D4911">
      <w:pPr>
        <w:rPr>
          <w:sz w:val="28"/>
        </w:rPr>
      </w:pPr>
    </w:p>
    <w:p w14:paraId="43095DA0" w14:textId="77777777" w:rsidR="00502220" w:rsidRDefault="00502220" w:rsidP="00860815">
      <w:pPr>
        <w:pStyle w:val="a4"/>
        <w:ind w:left="952" w:firstLine="0"/>
        <w:rPr>
          <w:sz w:val="28"/>
        </w:rPr>
      </w:pPr>
    </w:p>
    <w:p w14:paraId="467CE5CB" w14:textId="77777777" w:rsidR="00CB1C2C" w:rsidRDefault="00CB1C2C">
      <w:pPr>
        <w:pStyle w:val="a3"/>
        <w:spacing w:before="5"/>
        <w:rPr>
          <w:b/>
          <w:sz w:val="22"/>
        </w:rPr>
      </w:pPr>
    </w:p>
    <w:p w14:paraId="40887F94" w14:textId="1EF25C55" w:rsidR="00CB1C2C" w:rsidRPr="004D2920" w:rsidRDefault="002D4911" w:rsidP="004D2920">
      <w:pPr>
        <w:pStyle w:val="a3"/>
        <w:jc w:val="center"/>
        <w:rPr>
          <w:rFonts w:ascii="GOST type A" w:hAnsi="GOST type A"/>
          <w:i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8845CEB" wp14:editId="4D588AEA">
                <wp:simplePos x="0" y="0"/>
                <wp:positionH relativeFrom="page">
                  <wp:posOffset>5201285</wp:posOffset>
                </wp:positionH>
                <wp:positionV relativeFrom="page">
                  <wp:posOffset>2938145</wp:posOffset>
                </wp:positionV>
                <wp:extent cx="279400" cy="445135"/>
                <wp:effectExtent l="635" t="4445" r="0" b="0"/>
                <wp:wrapNone/>
                <wp:docPr id="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901A" w14:textId="77777777" w:rsidR="0011751C" w:rsidRDefault="0011751C">
                            <w:pPr>
                              <w:spacing w:line="237" w:lineRule="exact"/>
                              <w:rPr>
                                <w:rFonts w:ascii="Arial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45CEB" id="Text Box 193" o:spid="_x0000_s1028" type="#_x0000_t202" style="position:absolute;left:0;text-align:left;margin-left:409.55pt;margin-top:231.35pt;width:22pt;height:35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" filled="f" stroked="f">
                <v:textbox inset="0,0,0,0">
                  <w:txbxContent>
                    <w:p w14:paraId="69EB901A" w14:textId="77777777" w:rsidR="0011751C" w:rsidRDefault="0011751C">
                      <w:pPr>
                        <w:spacing w:line="237" w:lineRule="exact"/>
                        <w:rPr>
                          <w:rFonts w:ascii="Arial"/>
                          <w:i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8ED65E8" wp14:editId="143C2541">
                <wp:simplePos x="0" y="0"/>
                <wp:positionH relativeFrom="page">
                  <wp:posOffset>3740150</wp:posOffset>
                </wp:positionH>
                <wp:positionV relativeFrom="page">
                  <wp:posOffset>4378325</wp:posOffset>
                </wp:positionV>
                <wp:extent cx="460375" cy="279400"/>
                <wp:effectExtent l="0" t="0" r="0" b="0"/>
                <wp:wrapNone/>
                <wp:docPr id="1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9079C" w14:textId="77777777" w:rsidR="0011751C" w:rsidRDefault="0011751C">
                            <w:pPr>
                              <w:spacing w:line="423" w:lineRule="exact"/>
                              <w:rPr>
                                <w:rFonts w:ascii="Arial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65E8" id="Text Box 191" o:spid="_x0000_s1029" type="#_x0000_t202" style="position:absolute;left:0;text-align:left;margin-left:294.5pt;margin-top:344.75pt;width:36.25pt;height:2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" filled="f" stroked="f">
                <v:textbox inset="0,0,0,0">
                  <w:txbxContent>
                    <w:p w14:paraId="70F9079C" w14:textId="77777777" w:rsidR="0011751C" w:rsidRDefault="0011751C">
                      <w:pPr>
                        <w:spacing w:line="423" w:lineRule="exact"/>
                        <w:rPr>
                          <w:rFonts w:ascii="Arial"/>
                          <w:i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GOST type A" w:hAnsi="GOST type A"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66B5A83" wp14:editId="1E30F7D8">
                <wp:simplePos x="0" y="0"/>
                <wp:positionH relativeFrom="page">
                  <wp:posOffset>3166745</wp:posOffset>
                </wp:positionH>
                <wp:positionV relativeFrom="paragraph">
                  <wp:posOffset>1202055</wp:posOffset>
                </wp:positionV>
                <wp:extent cx="282575" cy="279400"/>
                <wp:effectExtent l="4445" t="0" r="0" b="635"/>
                <wp:wrapNone/>
                <wp:docPr id="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A7578" w14:textId="77777777" w:rsidR="0011751C" w:rsidRDefault="0011751C">
                            <w:pPr>
                              <w:spacing w:line="423" w:lineRule="exact"/>
                              <w:rPr>
                                <w:rFonts w:ascii="Arial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5A83" id="Text Box 182" o:spid="_x0000_s1030" type="#_x0000_t202" style="position:absolute;left:0;text-align:left;margin-left:249.35pt;margin-top:94.65pt;width:22.25pt;height:22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" filled="f" stroked="f">
                <v:textbox inset="0,0,0,0">
                  <w:txbxContent>
                    <w:p w14:paraId="22AA7578" w14:textId="77777777" w:rsidR="0011751C" w:rsidRDefault="0011751C">
                      <w:pPr>
                        <w:spacing w:line="423" w:lineRule="exact"/>
                        <w:rPr>
                          <w:rFonts w:ascii="Arial"/>
                          <w:i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544F" w:rsidRPr="004D2920">
        <w:rPr>
          <w:rFonts w:ascii="GOST type A" w:hAnsi="GOST type A"/>
          <w:i/>
          <w:sz w:val="48"/>
          <w:szCs w:val="48"/>
        </w:rPr>
        <w:t>Рекомендуемый план фундамента</w:t>
      </w:r>
    </w:p>
    <w:p w14:paraId="4F931AA5" w14:textId="77777777" w:rsidR="00CB1C2C" w:rsidRDefault="00CB1C2C">
      <w:pPr>
        <w:pStyle w:val="a3"/>
        <w:rPr>
          <w:b/>
          <w:sz w:val="20"/>
        </w:rPr>
      </w:pPr>
    </w:p>
    <w:p w14:paraId="59720987" w14:textId="77777777" w:rsidR="00502220" w:rsidRDefault="00502220">
      <w:pPr>
        <w:pStyle w:val="a3"/>
        <w:rPr>
          <w:b/>
          <w:sz w:val="20"/>
        </w:rPr>
      </w:pPr>
    </w:p>
    <w:p w14:paraId="06E454DE" w14:textId="77777777" w:rsidR="00157C15" w:rsidRDefault="002A2686" w:rsidP="00157C15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bidi="ar-SA"/>
        </w:rPr>
        <w:drawing>
          <wp:inline distT="0" distB="0" distL="0" distR="0" wp14:anchorId="7F7C1646" wp14:editId="0DDF4C06">
            <wp:extent cx="4158533" cy="41191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53" cy="41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6D71" w14:textId="77777777" w:rsidR="00CB1C2C" w:rsidRDefault="00CB1C2C">
      <w:pPr>
        <w:pStyle w:val="a3"/>
        <w:rPr>
          <w:b/>
          <w:sz w:val="20"/>
        </w:rPr>
      </w:pPr>
    </w:p>
    <w:p w14:paraId="72AB42A4" w14:textId="77777777" w:rsidR="00CB1C2C" w:rsidRDefault="00CB1C2C">
      <w:pPr>
        <w:tabs>
          <w:tab w:val="left" w:pos="3990"/>
        </w:tabs>
        <w:ind w:left="2996"/>
        <w:rPr>
          <w:sz w:val="20"/>
        </w:rPr>
      </w:pPr>
    </w:p>
    <w:p w14:paraId="2F288F6E" w14:textId="77777777" w:rsidR="00CB1C2C" w:rsidRDefault="00CB1C2C">
      <w:pPr>
        <w:pStyle w:val="a3"/>
        <w:spacing w:before="4"/>
        <w:rPr>
          <w:b/>
          <w:sz w:val="3"/>
        </w:rPr>
      </w:pPr>
    </w:p>
    <w:p w14:paraId="42134C19" w14:textId="77777777" w:rsidR="00157C15" w:rsidRDefault="0047544F" w:rsidP="00157C15">
      <w:pPr>
        <w:spacing w:line="252" w:lineRule="exact"/>
        <w:ind w:left="567"/>
        <w:jc w:val="center"/>
        <w:rPr>
          <w:b/>
          <w:sz w:val="28"/>
          <w:szCs w:val="28"/>
          <w:u w:val="single"/>
        </w:rPr>
      </w:pPr>
      <w:r w:rsidRPr="00157C15">
        <w:rPr>
          <w:b/>
          <w:sz w:val="28"/>
          <w:szCs w:val="28"/>
          <w:u w:val="single"/>
        </w:rPr>
        <w:t xml:space="preserve">Требования, предъявляемые заводом‐изготовителем </w:t>
      </w:r>
    </w:p>
    <w:p w14:paraId="795B2C73" w14:textId="77777777" w:rsidR="00CB1C2C" w:rsidRPr="00157C15" w:rsidRDefault="0047544F" w:rsidP="00157C15">
      <w:pPr>
        <w:spacing w:line="252" w:lineRule="exact"/>
        <w:ind w:left="567"/>
        <w:jc w:val="center"/>
        <w:rPr>
          <w:b/>
          <w:sz w:val="28"/>
          <w:szCs w:val="28"/>
          <w:u w:val="single"/>
        </w:rPr>
      </w:pPr>
      <w:r w:rsidRPr="00157C15">
        <w:rPr>
          <w:b/>
          <w:sz w:val="28"/>
          <w:szCs w:val="28"/>
          <w:u w:val="single"/>
        </w:rPr>
        <w:t>к устройству фундамента здания</w:t>
      </w:r>
    </w:p>
    <w:p w14:paraId="39C54205" w14:textId="77777777" w:rsidR="00CB1C2C" w:rsidRDefault="00CB1C2C">
      <w:pPr>
        <w:pStyle w:val="a3"/>
        <w:spacing w:before="1"/>
        <w:rPr>
          <w:b/>
          <w:sz w:val="26"/>
        </w:rPr>
      </w:pPr>
    </w:p>
    <w:p w14:paraId="5F829899" w14:textId="77777777" w:rsidR="00CB1C2C" w:rsidRDefault="0047544F">
      <w:pPr>
        <w:pStyle w:val="a4"/>
        <w:numPr>
          <w:ilvl w:val="0"/>
          <w:numId w:val="1"/>
        </w:numPr>
        <w:tabs>
          <w:tab w:val="left" w:pos="1160"/>
        </w:tabs>
        <w:spacing w:before="24" w:line="242" w:lineRule="auto"/>
        <w:ind w:right="570"/>
        <w:jc w:val="both"/>
        <w:rPr>
          <w:sz w:val="24"/>
        </w:rPr>
      </w:pPr>
      <w:r>
        <w:rPr>
          <w:sz w:val="24"/>
        </w:rPr>
        <w:t xml:space="preserve">Фундамент должен быть выполнен с учётом местных характеристик грунтов, и </w:t>
      </w:r>
      <w:r>
        <w:rPr>
          <w:spacing w:val="-3"/>
          <w:sz w:val="24"/>
        </w:rPr>
        <w:t xml:space="preserve">не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осадки.</w:t>
      </w:r>
    </w:p>
    <w:p w14:paraId="30251D2B" w14:textId="77777777" w:rsidR="00CB1C2C" w:rsidRDefault="0047544F">
      <w:pPr>
        <w:pStyle w:val="a4"/>
        <w:numPr>
          <w:ilvl w:val="0"/>
          <w:numId w:val="1"/>
        </w:numPr>
        <w:tabs>
          <w:tab w:val="left" w:pos="1160"/>
        </w:tabs>
        <w:spacing w:line="242" w:lineRule="auto"/>
        <w:ind w:right="575"/>
        <w:jc w:val="both"/>
        <w:rPr>
          <w:sz w:val="24"/>
        </w:rPr>
      </w:pPr>
      <w:r>
        <w:rPr>
          <w:sz w:val="24"/>
        </w:rPr>
        <w:t xml:space="preserve">Максимальный перепад высотных отметок по всей плоскости фундамента </w:t>
      </w:r>
      <w:r>
        <w:rPr>
          <w:spacing w:val="-6"/>
          <w:sz w:val="24"/>
        </w:rPr>
        <w:t xml:space="preserve">не </w:t>
      </w:r>
      <w:r>
        <w:rPr>
          <w:sz w:val="24"/>
        </w:rPr>
        <w:t>должен превышать 5</w:t>
      </w:r>
      <w:r>
        <w:rPr>
          <w:spacing w:val="1"/>
          <w:sz w:val="24"/>
        </w:rPr>
        <w:t xml:space="preserve"> </w:t>
      </w:r>
      <w:r>
        <w:rPr>
          <w:sz w:val="24"/>
        </w:rPr>
        <w:t>мм.</w:t>
      </w:r>
    </w:p>
    <w:p w14:paraId="1ADCD091" w14:textId="77777777" w:rsidR="00CB1C2C" w:rsidRDefault="0047544F">
      <w:pPr>
        <w:pStyle w:val="a4"/>
        <w:numPr>
          <w:ilvl w:val="0"/>
          <w:numId w:val="1"/>
        </w:numPr>
        <w:tabs>
          <w:tab w:val="left" w:pos="1160"/>
        </w:tabs>
        <w:spacing w:line="242" w:lineRule="auto"/>
        <w:ind w:right="572"/>
        <w:jc w:val="both"/>
        <w:rPr>
          <w:sz w:val="24"/>
        </w:rPr>
      </w:pPr>
      <w:r>
        <w:rPr>
          <w:sz w:val="24"/>
        </w:rPr>
        <w:t>Несоблюдение требований по устройству фундамента ведёт к некачественной установке, сборке и нарушению условий дальнейшей 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зданий.</w:t>
      </w:r>
    </w:p>
    <w:p w14:paraId="243A0B44" w14:textId="77777777" w:rsidR="00CB1C2C" w:rsidRDefault="0047544F">
      <w:pPr>
        <w:pStyle w:val="a4"/>
        <w:numPr>
          <w:ilvl w:val="0"/>
          <w:numId w:val="1"/>
        </w:numPr>
        <w:tabs>
          <w:tab w:val="left" w:pos="1160"/>
        </w:tabs>
        <w:ind w:right="567"/>
        <w:jc w:val="both"/>
        <w:rPr>
          <w:sz w:val="24"/>
        </w:rPr>
      </w:pPr>
      <w:r>
        <w:rPr>
          <w:sz w:val="24"/>
        </w:rPr>
        <w:t xml:space="preserve">Гарантийные обязательства завода‐изготовителя </w:t>
      </w:r>
      <w:r>
        <w:rPr>
          <w:spacing w:val="-3"/>
          <w:sz w:val="24"/>
        </w:rPr>
        <w:t xml:space="preserve">не </w:t>
      </w:r>
      <w:r>
        <w:rPr>
          <w:sz w:val="24"/>
        </w:rPr>
        <w:t xml:space="preserve">распространяются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здания, установленные </w:t>
      </w:r>
      <w:r>
        <w:rPr>
          <w:spacing w:val="-3"/>
          <w:sz w:val="24"/>
        </w:rPr>
        <w:t xml:space="preserve">на </w:t>
      </w:r>
      <w:r>
        <w:rPr>
          <w:sz w:val="24"/>
        </w:rPr>
        <w:t>фундаменте, выполненном без соблюдения указанных требований.</w:t>
      </w:r>
    </w:p>
    <w:p w14:paraId="61CEF935" w14:textId="77777777" w:rsidR="00CB1C2C" w:rsidRDefault="0047544F">
      <w:pPr>
        <w:pStyle w:val="a4"/>
        <w:numPr>
          <w:ilvl w:val="0"/>
          <w:numId w:val="1"/>
        </w:numPr>
        <w:tabs>
          <w:tab w:val="left" w:pos="1160"/>
        </w:tabs>
        <w:spacing w:line="242" w:lineRule="auto"/>
        <w:ind w:right="576"/>
        <w:jc w:val="both"/>
        <w:rPr>
          <w:sz w:val="24"/>
        </w:rPr>
      </w:pPr>
      <w:r>
        <w:rPr>
          <w:sz w:val="24"/>
        </w:rPr>
        <w:t xml:space="preserve">*При выводе отопления, водоснабжения и канализации в пол высота фундамента должна быть </w:t>
      </w:r>
      <w:r>
        <w:rPr>
          <w:spacing w:val="-3"/>
          <w:sz w:val="24"/>
        </w:rPr>
        <w:t xml:space="preserve">не </w:t>
      </w:r>
      <w:r>
        <w:rPr>
          <w:sz w:val="24"/>
        </w:rPr>
        <w:t>менее 800 мм (в северном исполнении – 1200</w:t>
      </w:r>
      <w:r>
        <w:rPr>
          <w:spacing w:val="10"/>
          <w:sz w:val="24"/>
        </w:rPr>
        <w:t xml:space="preserve"> </w:t>
      </w:r>
      <w:r>
        <w:rPr>
          <w:sz w:val="24"/>
        </w:rPr>
        <w:t>мм).</w:t>
      </w:r>
    </w:p>
    <w:sectPr w:rsidR="00CB1C2C">
      <w:headerReference w:type="default" r:id="rId13"/>
      <w:pgSz w:w="11910" w:h="16840"/>
      <w:pgMar w:top="1360" w:right="0" w:bottom="720" w:left="900" w:header="72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9F80" w14:textId="77777777" w:rsidR="0021300A" w:rsidRDefault="0021300A">
      <w:r>
        <w:separator/>
      </w:r>
    </w:p>
  </w:endnote>
  <w:endnote w:type="continuationSeparator" w:id="0">
    <w:p w14:paraId="14F5EE70" w14:textId="77777777" w:rsidR="0021300A" w:rsidRDefault="0021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3205" w14:textId="00BAD2A1" w:rsidR="0011751C" w:rsidRDefault="002D49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C78041" wp14:editId="572D524A">
              <wp:simplePos x="0" y="0"/>
              <wp:positionH relativeFrom="page">
                <wp:posOffset>3869690</wp:posOffset>
              </wp:positionH>
              <wp:positionV relativeFrom="page">
                <wp:posOffset>10220960</wp:posOffset>
              </wp:positionV>
              <wp:extent cx="179070" cy="167640"/>
              <wp:effectExtent l="2540" t="635" r="0" b="317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C46FF" w14:textId="77777777" w:rsidR="0011751C" w:rsidRDefault="0011751C">
                          <w:pPr>
                            <w:spacing w:before="13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2920"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780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04.7pt;margin-top:804.8pt;width:14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" filled="f" stroked="f">
              <v:textbox inset="0,0,0,0">
                <w:txbxContent>
                  <w:p w14:paraId="5CAC46FF" w14:textId="77777777" w:rsidR="0011751C" w:rsidRDefault="0011751C">
                    <w:pPr>
                      <w:spacing w:before="13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2920"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9E1B" w14:textId="77777777" w:rsidR="0021300A" w:rsidRDefault="0021300A">
      <w:r>
        <w:separator/>
      </w:r>
    </w:p>
  </w:footnote>
  <w:footnote w:type="continuationSeparator" w:id="0">
    <w:p w14:paraId="4DDF1C5F" w14:textId="77777777" w:rsidR="0021300A" w:rsidRDefault="0021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0D31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47760218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153B1EC6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1818536B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78450044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0A282D16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42566C8D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088F229C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762F75CA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15C6AC4A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01CC4790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14E20707" w14:textId="77777777" w:rsidR="0011751C" w:rsidRDefault="0011751C" w:rsidP="0047544F">
    <w:pPr>
      <w:pStyle w:val="a3"/>
      <w:spacing w:line="14" w:lineRule="auto"/>
      <w:ind w:left="142"/>
      <w:rPr>
        <w:noProof/>
        <w:sz w:val="20"/>
        <w:lang w:bidi="ar-SA"/>
      </w:rPr>
    </w:pPr>
    <w:r>
      <w:rPr>
        <w:noProof/>
        <w:sz w:val="20"/>
        <w:lang w:bidi="ar-SA"/>
      </w:rPr>
      <w:t xml:space="preserve">      </w:t>
    </w:r>
  </w:p>
  <w:tbl>
    <w:tblPr>
      <w:tblStyle w:val="a9"/>
      <w:tblW w:w="4557" w:type="pct"/>
      <w:tblInd w:w="2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66"/>
      <w:gridCol w:w="8369"/>
    </w:tblGrid>
    <w:tr w:rsidR="0011751C" w:rsidRPr="00EE151B" w14:paraId="559297B1" w14:textId="77777777" w:rsidTr="002D4911">
      <w:trPr>
        <w:trHeight w:val="1014"/>
      </w:trPr>
      <w:tc>
        <w:tcPr>
          <w:tcW w:w="830" w:type="pct"/>
        </w:tcPr>
        <w:p w14:paraId="3E34555D" w14:textId="4D35C7EA" w:rsidR="0011751C" w:rsidRPr="00EE151B" w:rsidRDefault="002D4911" w:rsidP="00FF0834">
          <w:pPr>
            <w:ind w:right="72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23432F41" wp14:editId="6378A2E2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5940425" cy="123126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0" w:type="pct"/>
        </w:tcPr>
        <w:p w14:paraId="7E81D342" w14:textId="0BE1BB2E" w:rsidR="0011751C" w:rsidRPr="00FF0834" w:rsidRDefault="0011751C" w:rsidP="00A11CD4">
          <w:pPr>
            <w:rPr>
              <w:rFonts w:asciiTheme="minorHAnsi" w:hAnsiTheme="minorHAnsi" w:cstheme="minorHAnsi"/>
              <w:snapToGrid w:val="0"/>
              <w:sz w:val="24"/>
              <w:szCs w:val="24"/>
            </w:rPr>
          </w:pPr>
        </w:p>
      </w:tc>
    </w:tr>
    <w:tr w:rsidR="002D4911" w:rsidRPr="00EE151B" w14:paraId="738D0BE3" w14:textId="77777777" w:rsidTr="00163FDC">
      <w:trPr>
        <w:trHeight w:val="1014"/>
      </w:trPr>
      <w:tc>
        <w:tcPr>
          <w:tcW w:w="830" w:type="pct"/>
          <w:tcBorders>
            <w:bottom w:val="double" w:sz="4" w:space="0" w:color="auto"/>
          </w:tcBorders>
        </w:tcPr>
        <w:p w14:paraId="4FC16CB7" w14:textId="77777777" w:rsidR="002D4911" w:rsidRDefault="002D4911" w:rsidP="00FF0834">
          <w:pPr>
            <w:ind w:right="72"/>
            <w:rPr>
              <w:noProof/>
            </w:rPr>
          </w:pPr>
        </w:p>
      </w:tc>
      <w:tc>
        <w:tcPr>
          <w:tcW w:w="4170" w:type="pct"/>
          <w:tcBorders>
            <w:bottom w:val="double" w:sz="4" w:space="0" w:color="auto"/>
          </w:tcBorders>
        </w:tcPr>
        <w:p w14:paraId="4A7487DD" w14:textId="77777777" w:rsidR="002D4911" w:rsidRPr="00FF0834" w:rsidRDefault="002D4911" w:rsidP="00A11CD4">
          <w:pPr>
            <w:rPr>
              <w:rFonts w:asciiTheme="minorHAnsi" w:hAnsiTheme="minorHAnsi" w:cstheme="minorHAnsi"/>
              <w:snapToGrid w:val="0"/>
              <w:sz w:val="24"/>
              <w:szCs w:val="24"/>
            </w:rPr>
          </w:pPr>
        </w:p>
      </w:tc>
    </w:tr>
  </w:tbl>
  <w:p w14:paraId="73D23FEF" w14:textId="77777777" w:rsidR="0011751C" w:rsidRDefault="0011751C" w:rsidP="0047544F">
    <w:pPr>
      <w:pStyle w:val="a3"/>
      <w:spacing w:line="14" w:lineRule="auto"/>
      <w:ind w:left="142"/>
      <w:rPr>
        <w:noProof/>
        <w:sz w:val="20"/>
        <w:lang w:bidi="ar-SA"/>
      </w:rPr>
    </w:pPr>
  </w:p>
  <w:p w14:paraId="63EB9D79" w14:textId="77777777" w:rsidR="0011751C" w:rsidRDefault="0011751C" w:rsidP="00FF0834">
    <w:pPr>
      <w:pStyle w:val="a3"/>
      <w:spacing w:line="14" w:lineRule="auto"/>
      <w:rPr>
        <w:noProof/>
        <w:sz w:val="20"/>
        <w:lang w:bidi="ar-SA"/>
      </w:rPr>
    </w:pPr>
  </w:p>
  <w:p w14:paraId="6105094A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19425006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2004BE7D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710C7FBF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078DC763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6526E453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2012294F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73C7776A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463D14CB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3053902E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10CF05C9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711DB806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1C29AD60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05ED04A2" w14:textId="77777777" w:rsidR="0011751C" w:rsidRDefault="0011751C">
    <w:pPr>
      <w:pStyle w:val="a3"/>
      <w:spacing w:line="14" w:lineRule="auto"/>
      <w:rPr>
        <w:noProof/>
        <w:sz w:val="20"/>
        <w:lang w:bidi="ar-SA"/>
      </w:rPr>
    </w:pPr>
  </w:p>
  <w:p w14:paraId="70D77CA3" w14:textId="77777777" w:rsidR="0011751C" w:rsidRDefault="0011751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46A6" w14:textId="77777777" w:rsidR="0011751C" w:rsidRDefault="0011751C">
    <w:pPr>
      <w:pStyle w:val="a3"/>
      <w:spacing w:line="14" w:lineRule="auto"/>
      <w:rPr>
        <w:sz w:val="20"/>
      </w:rPr>
    </w:pPr>
    <w:r>
      <w:rPr>
        <w:sz w:val="20"/>
      </w:rPr>
      <w:t xml:space="preserve">         </w:t>
    </w:r>
  </w:p>
  <w:tbl>
    <w:tblPr>
      <w:tblStyle w:val="a9"/>
      <w:tblW w:w="4557" w:type="pct"/>
      <w:tblInd w:w="2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66"/>
      <w:gridCol w:w="8369"/>
    </w:tblGrid>
    <w:tr w:rsidR="0011751C" w:rsidRPr="00EE151B" w14:paraId="6D7A4F7E" w14:textId="77777777" w:rsidTr="002D4911">
      <w:trPr>
        <w:trHeight w:val="1014"/>
      </w:trPr>
      <w:tc>
        <w:tcPr>
          <w:tcW w:w="830" w:type="pct"/>
        </w:tcPr>
        <w:p w14:paraId="6283041A" w14:textId="59E4892F" w:rsidR="0011751C" w:rsidRPr="00EE151B" w:rsidRDefault="002D4911" w:rsidP="00163FDC">
          <w:pPr>
            <w:ind w:right="72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F6FB36E" wp14:editId="6B435741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5940425" cy="1231265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0" w:type="pct"/>
        </w:tcPr>
        <w:p w14:paraId="5A363ACA" w14:textId="0ED6E996" w:rsidR="0011751C" w:rsidRPr="00FF0834" w:rsidRDefault="0011751C" w:rsidP="00163FDC">
          <w:pPr>
            <w:rPr>
              <w:rFonts w:asciiTheme="minorHAnsi" w:hAnsiTheme="minorHAnsi" w:cstheme="minorHAnsi"/>
              <w:snapToGrid w:val="0"/>
              <w:sz w:val="24"/>
              <w:szCs w:val="24"/>
            </w:rPr>
          </w:pPr>
        </w:p>
      </w:tc>
    </w:tr>
    <w:tr w:rsidR="002D4911" w:rsidRPr="00EE151B" w14:paraId="791210E9" w14:textId="77777777" w:rsidTr="0011751C">
      <w:trPr>
        <w:trHeight w:val="1014"/>
      </w:trPr>
      <w:tc>
        <w:tcPr>
          <w:tcW w:w="830" w:type="pct"/>
          <w:tcBorders>
            <w:bottom w:val="double" w:sz="4" w:space="0" w:color="auto"/>
          </w:tcBorders>
        </w:tcPr>
        <w:p w14:paraId="55A613B6" w14:textId="77777777" w:rsidR="002D4911" w:rsidRDefault="002D4911" w:rsidP="00163FDC">
          <w:pPr>
            <w:ind w:right="72"/>
            <w:rPr>
              <w:noProof/>
            </w:rPr>
          </w:pPr>
        </w:p>
      </w:tc>
      <w:tc>
        <w:tcPr>
          <w:tcW w:w="4170" w:type="pct"/>
          <w:tcBorders>
            <w:bottom w:val="double" w:sz="4" w:space="0" w:color="auto"/>
          </w:tcBorders>
        </w:tcPr>
        <w:p w14:paraId="5F4F1CD5" w14:textId="77777777" w:rsidR="002D4911" w:rsidRPr="00FF0834" w:rsidRDefault="002D4911" w:rsidP="00163FDC">
          <w:pPr>
            <w:rPr>
              <w:rFonts w:asciiTheme="minorHAnsi" w:hAnsiTheme="minorHAnsi" w:cstheme="minorHAnsi"/>
              <w:snapToGrid w:val="0"/>
              <w:sz w:val="24"/>
              <w:szCs w:val="24"/>
            </w:rPr>
          </w:pPr>
        </w:p>
      </w:tc>
    </w:tr>
  </w:tbl>
  <w:p w14:paraId="08487523" w14:textId="77777777" w:rsidR="0011751C" w:rsidRDefault="0011751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0B5F" w14:textId="77777777" w:rsidR="0011751C" w:rsidRDefault="0011751C">
    <w:pPr>
      <w:pStyle w:val="a3"/>
      <w:spacing w:line="14" w:lineRule="auto"/>
      <w:rPr>
        <w:sz w:val="20"/>
      </w:rPr>
    </w:pPr>
    <w:r>
      <w:rPr>
        <w:sz w:val="20"/>
      </w:rPr>
      <w:t xml:space="preserve">        </w:t>
    </w:r>
  </w:p>
  <w:tbl>
    <w:tblPr>
      <w:tblStyle w:val="a9"/>
      <w:tblW w:w="4557" w:type="pct"/>
      <w:tblInd w:w="2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66"/>
      <w:gridCol w:w="8369"/>
    </w:tblGrid>
    <w:tr w:rsidR="0011751C" w:rsidRPr="00EE151B" w14:paraId="4E00F80E" w14:textId="77777777" w:rsidTr="002D4911">
      <w:trPr>
        <w:trHeight w:val="1014"/>
      </w:trPr>
      <w:tc>
        <w:tcPr>
          <w:tcW w:w="830" w:type="pct"/>
        </w:tcPr>
        <w:p w14:paraId="18E52217" w14:textId="2E994431" w:rsidR="0011751C" w:rsidRPr="00EE151B" w:rsidRDefault="002D4911" w:rsidP="00163FDC">
          <w:pPr>
            <w:ind w:right="72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D9CAAA" wp14:editId="6640C4CE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5940425" cy="123126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0" w:type="pct"/>
        </w:tcPr>
        <w:p w14:paraId="4D3038D4" w14:textId="43177C24" w:rsidR="0011751C" w:rsidRPr="00FF0834" w:rsidRDefault="0011751C" w:rsidP="00163FDC">
          <w:pPr>
            <w:rPr>
              <w:rFonts w:asciiTheme="minorHAnsi" w:hAnsiTheme="minorHAnsi" w:cstheme="minorHAnsi"/>
              <w:snapToGrid w:val="0"/>
              <w:sz w:val="24"/>
              <w:szCs w:val="24"/>
            </w:rPr>
          </w:pPr>
        </w:p>
      </w:tc>
    </w:tr>
    <w:tr w:rsidR="002D4911" w:rsidRPr="00EE151B" w14:paraId="0837695A" w14:textId="77777777" w:rsidTr="0011751C">
      <w:trPr>
        <w:trHeight w:val="1014"/>
      </w:trPr>
      <w:tc>
        <w:tcPr>
          <w:tcW w:w="830" w:type="pct"/>
          <w:tcBorders>
            <w:bottom w:val="double" w:sz="4" w:space="0" w:color="auto"/>
          </w:tcBorders>
        </w:tcPr>
        <w:p w14:paraId="3CB57DA8" w14:textId="77777777" w:rsidR="002D4911" w:rsidRDefault="002D4911" w:rsidP="00163FDC">
          <w:pPr>
            <w:ind w:right="72"/>
            <w:rPr>
              <w:noProof/>
            </w:rPr>
          </w:pPr>
        </w:p>
      </w:tc>
      <w:tc>
        <w:tcPr>
          <w:tcW w:w="4170" w:type="pct"/>
          <w:tcBorders>
            <w:bottom w:val="double" w:sz="4" w:space="0" w:color="auto"/>
          </w:tcBorders>
        </w:tcPr>
        <w:p w14:paraId="19A2738B" w14:textId="77777777" w:rsidR="002D4911" w:rsidRPr="00FF0834" w:rsidRDefault="002D4911" w:rsidP="00163FDC">
          <w:pPr>
            <w:rPr>
              <w:rFonts w:asciiTheme="minorHAnsi" w:hAnsiTheme="minorHAnsi" w:cstheme="minorHAnsi"/>
              <w:snapToGrid w:val="0"/>
              <w:sz w:val="24"/>
              <w:szCs w:val="24"/>
            </w:rPr>
          </w:pPr>
        </w:p>
      </w:tc>
    </w:tr>
  </w:tbl>
  <w:p w14:paraId="1638FF2A" w14:textId="77777777" w:rsidR="0011751C" w:rsidRDefault="0011751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8E9"/>
    <w:multiLevelType w:val="multilevel"/>
    <w:tmpl w:val="F8825C64"/>
    <w:lvl w:ilvl="0">
      <w:start w:val="1"/>
      <w:numFmt w:val="decimal"/>
      <w:lvlText w:val="%1."/>
      <w:lvlJc w:val="left"/>
      <w:pPr>
        <w:ind w:left="655" w:hanging="423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6" w:hanging="567"/>
      </w:pPr>
      <w:rPr>
        <w:rFonts w:ascii="Palatino Linotype" w:eastAsia="Palatino Linotype" w:hAnsi="Palatino Linotype" w:cs="Palatino Linotype" w:hint="default"/>
        <w:spacing w:val="-1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07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4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1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8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0" w:hanging="567"/>
      </w:pPr>
      <w:rPr>
        <w:rFonts w:hint="default"/>
        <w:lang w:val="ru-RU" w:eastAsia="ru-RU" w:bidi="ru-RU"/>
      </w:rPr>
    </w:lvl>
  </w:abstractNum>
  <w:abstractNum w:abstractNumId="1" w15:restartNumberingAfterBreak="0">
    <w:nsid w:val="02005A6E"/>
    <w:multiLevelType w:val="hybridMultilevel"/>
    <w:tmpl w:val="1A6AC204"/>
    <w:lvl w:ilvl="0" w:tplc="FA181B3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354816"/>
    <w:multiLevelType w:val="hybridMultilevel"/>
    <w:tmpl w:val="4E5C9694"/>
    <w:lvl w:ilvl="0" w:tplc="20549A3E">
      <w:start w:val="1"/>
      <w:numFmt w:val="decimal"/>
      <w:lvlText w:val="%1."/>
      <w:lvlJc w:val="left"/>
      <w:pPr>
        <w:ind w:left="2868" w:hanging="216"/>
      </w:pPr>
      <w:rPr>
        <w:rFonts w:ascii="Arial" w:eastAsia="Arial" w:hAnsi="Arial" w:cs="Arial" w:hint="default"/>
        <w:i/>
        <w:spacing w:val="-6"/>
        <w:w w:val="51"/>
        <w:sz w:val="32"/>
        <w:szCs w:val="32"/>
        <w:lang w:val="ru-RU" w:eastAsia="ru-RU" w:bidi="ru-RU"/>
      </w:rPr>
    </w:lvl>
    <w:lvl w:ilvl="1" w:tplc="A2DEB1F2">
      <w:numFmt w:val="bullet"/>
      <w:lvlText w:val="•"/>
      <w:lvlJc w:val="left"/>
      <w:pPr>
        <w:ind w:left="3674" w:hanging="216"/>
      </w:pPr>
      <w:rPr>
        <w:rFonts w:hint="default"/>
        <w:lang w:val="ru-RU" w:eastAsia="ru-RU" w:bidi="ru-RU"/>
      </w:rPr>
    </w:lvl>
    <w:lvl w:ilvl="2" w:tplc="4350BD74">
      <w:numFmt w:val="bullet"/>
      <w:lvlText w:val="•"/>
      <w:lvlJc w:val="left"/>
      <w:pPr>
        <w:ind w:left="4488" w:hanging="216"/>
      </w:pPr>
      <w:rPr>
        <w:rFonts w:hint="default"/>
        <w:lang w:val="ru-RU" w:eastAsia="ru-RU" w:bidi="ru-RU"/>
      </w:rPr>
    </w:lvl>
    <w:lvl w:ilvl="3" w:tplc="7AAA5AFC">
      <w:numFmt w:val="bullet"/>
      <w:lvlText w:val="•"/>
      <w:lvlJc w:val="left"/>
      <w:pPr>
        <w:ind w:left="5303" w:hanging="216"/>
      </w:pPr>
      <w:rPr>
        <w:rFonts w:hint="default"/>
        <w:lang w:val="ru-RU" w:eastAsia="ru-RU" w:bidi="ru-RU"/>
      </w:rPr>
    </w:lvl>
    <w:lvl w:ilvl="4" w:tplc="0534E0D8">
      <w:numFmt w:val="bullet"/>
      <w:lvlText w:val="•"/>
      <w:lvlJc w:val="left"/>
      <w:pPr>
        <w:ind w:left="6117" w:hanging="216"/>
      </w:pPr>
      <w:rPr>
        <w:rFonts w:hint="default"/>
        <w:lang w:val="ru-RU" w:eastAsia="ru-RU" w:bidi="ru-RU"/>
      </w:rPr>
    </w:lvl>
    <w:lvl w:ilvl="5" w:tplc="6CF6B23C">
      <w:numFmt w:val="bullet"/>
      <w:lvlText w:val="•"/>
      <w:lvlJc w:val="left"/>
      <w:pPr>
        <w:ind w:left="6932" w:hanging="216"/>
      </w:pPr>
      <w:rPr>
        <w:rFonts w:hint="default"/>
        <w:lang w:val="ru-RU" w:eastAsia="ru-RU" w:bidi="ru-RU"/>
      </w:rPr>
    </w:lvl>
    <w:lvl w:ilvl="6" w:tplc="2C064434">
      <w:numFmt w:val="bullet"/>
      <w:lvlText w:val="•"/>
      <w:lvlJc w:val="left"/>
      <w:pPr>
        <w:ind w:left="7746" w:hanging="216"/>
      </w:pPr>
      <w:rPr>
        <w:rFonts w:hint="default"/>
        <w:lang w:val="ru-RU" w:eastAsia="ru-RU" w:bidi="ru-RU"/>
      </w:rPr>
    </w:lvl>
    <w:lvl w:ilvl="7" w:tplc="05480BA4">
      <w:numFmt w:val="bullet"/>
      <w:lvlText w:val="•"/>
      <w:lvlJc w:val="left"/>
      <w:pPr>
        <w:ind w:left="8561" w:hanging="216"/>
      </w:pPr>
      <w:rPr>
        <w:rFonts w:hint="default"/>
        <w:lang w:val="ru-RU" w:eastAsia="ru-RU" w:bidi="ru-RU"/>
      </w:rPr>
    </w:lvl>
    <w:lvl w:ilvl="8" w:tplc="E51ADB44">
      <w:numFmt w:val="bullet"/>
      <w:lvlText w:val="•"/>
      <w:lvlJc w:val="left"/>
      <w:pPr>
        <w:ind w:left="9375" w:hanging="216"/>
      </w:pPr>
      <w:rPr>
        <w:rFonts w:hint="default"/>
        <w:lang w:val="ru-RU" w:eastAsia="ru-RU" w:bidi="ru-RU"/>
      </w:rPr>
    </w:lvl>
  </w:abstractNum>
  <w:abstractNum w:abstractNumId="3" w15:restartNumberingAfterBreak="0">
    <w:nsid w:val="11F92AB2"/>
    <w:multiLevelType w:val="hybridMultilevel"/>
    <w:tmpl w:val="78220BEA"/>
    <w:lvl w:ilvl="0" w:tplc="54B8ADBA">
      <w:start w:val="1"/>
      <w:numFmt w:val="decimal"/>
      <w:lvlText w:val="%1."/>
      <w:lvlJc w:val="left"/>
      <w:pPr>
        <w:ind w:left="660" w:hanging="437"/>
      </w:pPr>
      <w:rPr>
        <w:rFonts w:ascii="Palatino Linotype" w:eastAsia="Palatino Linotype" w:hAnsi="Palatino Linotype" w:cs="Palatino Linotype" w:hint="default"/>
        <w:w w:val="99"/>
        <w:sz w:val="28"/>
        <w:szCs w:val="28"/>
        <w:lang w:val="ru-RU" w:eastAsia="ru-RU" w:bidi="ru-RU"/>
      </w:rPr>
    </w:lvl>
    <w:lvl w:ilvl="1" w:tplc="4118B8D0">
      <w:numFmt w:val="bullet"/>
      <w:lvlText w:val="•"/>
      <w:lvlJc w:val="left"/>
      <w:pPr>
        <w:ind w:left="1694" w:hanging="437"/>
      </w:pPr>
      <w:rPr>
        <w:rFonts w:hint="default"/>
        <w:lang w:val="ru-RU" w:eastAsia="ru-RU" w:bidi="ru-RU"/>
      </w:rPr>
    </w:lvl>
    <w:lvl w:ilvl="2" w:tplc="B6BA6C7C">
      <w:numFmt w:val="bullet"/>
      <w:lvlText w:val="•"/>
      <w:lvlJc w:val="left"/>
      <w:pPr>
        <w:ind w:left="2728" w:hanging="437"/>
      </w:pPr>
      <w:rPr>
        <w:rFonts w:hint="default"/>
        <w:lang w:val="ru-RU" w:eastAsia="ru-RU" w:bidi="ru-RU"/>
      </w:rPr>
    </w:lvl>
    <w:lvl w:ilvl="3" w:tplc="6ED8E7F0">
      <w:numFmt w:val="bullet"/>
      <w:lvlText w:val="•"/>
      <w:lvlJc w:val="left"/>
      <w:pPr>
        <w:ind w:left="3763" w:hanging="437"/>
      </w:pPr>
      <w:rPr>
        <w:rFonts w:hint="default"/>
        <w:lang w:val="ru-RU" w:eastAsia="ru-RU" w:bidi="ru-RU"/>
      </w:rPr>
    </w:lvl>
    <w:lvl w:ilvl="4" w:tplc="A8402BFC">
      <w:numFmt w:val="bullet"/>
      <w:lvlText w:val="•"/>
      <w:lvlJc w:val="left"/>
      <w:pPr>
        <w:ind w:left="4797" w:hanging="437"/>
      </w:pPr>
      <w:rPr>
        <w:rFonts w:hint="default"/>
        <w:lang w:val="ru-RU" w:eastAsia="ru-RU" w:bidi="ru-RU"/>
      </w:rPr>
    </w:lvl>
    <w:lvl w:ilvl="5" w:tplc="E5405104">
      <w:numFmt w:val="bullet"/>
      <w:lvlText w:val="•"/>
      <w:lvlJc w:val="left"/>
      <w:pPr>
        <w:ind w:left="5832" w:hanging="437"/>
      </w:pPr>
      <w:rPr>
        <w:rFonts w:hint="default"/>
        <w:lang w:val="ru-RU" w:eastAsia="ru-RU" w:bidi="ru-RU"/>
      </w:rPr>
    </w:lvl>
    <w:lvl w:ilvl="6" w:tplc="75A49CF4">
      <w:numFmt w:val="bullet"/>
      <w:lvlText w:val="•"/>
      <w:lvlJc w:val="left"/>
      <w:pPr>
        <w:ind w:left="6866" w:hanging="437"/>
      </w:pPr>
      <w:rPr>
        <w:rFonts w:hint="default"/>
        <w:lang w:val="ru-RU" w:eastAsia="ru-RU" w:bidi="ru-RU"/>
      </w:rPr>
    </w:lvl>
    <w:lvl w:ilvl="7" w:tplc="B8E0FBCC">
      <w:numFmt w:val="bullet"/>
      <w:lvlText w:val="•"/>
      <w:lvlJc w:val="left"/>
      <w:pPr>
        <w:ind w:left="7901" w:hanging="437"/>
      </w:pPr>
      <w:rPr>
        <w:rFonts w:hint="default"/>
        <w:lang w:val="ru-RU" w:eastAsia="ru-RU" w:bidi="ru-RU"/>
      </w:rPr>
    </w:lvl>
    <w:lvl w:ilvl="8" w:tplc="45ECFB8E">
      <w:numFmt w:val="bullet"/>
      <w:lvlText w:val="•"/>
      <w:lvlJc w:val="left"/>
      <w:pPr>
        <w:ind w:left="8935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20B6B7B"/>
    <w:multiLevelType w:val="hybridMultilevel"/>
    <w:tmpl w:val="E71A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42E0"/>
    <w:multiLevelType w:val="hybridMultilevel"/>
    <w:tmpl w:val="BB8461DE"/>
    <w:lvl w:ilvl="0" w:tplc="D564E8E4">
      <w:start w:val="1"/>
      <w:numFmt w:val="decimal"/>
      <w:lvlText w:val="%1."/>
      <w:lvlJc w:val="left"/>
      <w:pPr>
        <w:ind w:left="799" w:hanging="567"/>
      </w:pPr>
      <w:rPr>
        <w:rFonts w:ascii="Palatino Linotype" w:eastAsia="Palatino Linotype" w:hAnsi="Palatino Linotype" w:cs="Palatino Linotype" w:hint="default"/>
        <w:w w:val="99"/>
        <w:sz w:val="28"/>
        <w:szCs w:val="28"/>
        <w:lang w:val="ru-RU" w:eastAsia="ru-RU" w:bidi="ru-RU"/>
      </w:rPr>
    </w:lvl>
    <w:lvl w:ilvl="1" w:tplc="00507EAC">
      <w:numFmt w:val="bullet"/>
      <w:lvlText w:val="•"/>
      <w:lvlJc w:val="left"/>
      <w:pPr>
        <w:ind w:left="1820" w:hanging="567"/>
      </w:pPr>
      <w:rPr>
        <w:rFonts w:hint="default"/>
        <w:lang w:val="ru-RU" w:eastAsia="ru-RU" w:bidi="ru-RU"/>
      </w:rPr>
    </w:lvl>
    <w:lvl w:ilvl="2" w:tplc="24F4E6A6">
      <w:numFmt w:val="bullet"/>
      <w:lvlText w:val="•"/>
      <w:lvlJc w:val="left"/>
      <w:pPr>
        <w:ind w:left="2840" w:hanging="567"/>
      </w:pPr>
      <w:rPr>
        <w:rFonts w:hint="default"/>
        <w:lang w:val="ru-RU" w:eastAsia="ru-RU" w:bidi="ru-RU"/>
      </w:rPr>
    </w:lvl>
    <w:lvl w:ilvl="3" w:tplc="18F27140">
      <w:numFmt w:val="bullet"/>
      <w:lvlText w:val="•"/>
      <w:lvlJc w:val="left"/>
      <w:pPr>
        <w:ind w:left="3861" w:hanging="567"/>
      </w:pPr>
      <w:rPr>
        <w:rFonts w:hint="default"/>
        <w:lang w:val="ru-RU" w:eastAsia="ru-RU" w:bidi="ru-RU"/>
      </w:rPr>
    </w:lvl>
    <w:lvl w:ilvl="4" w:tplc="453A4514">
      <w:numFmt w:val="bullet"/>
      <w:lvlText w:val="•"/>
      <w:lvlJc w:val="left"/>
      <w:pPr>
        <w:ind w:left="4881" w:hanging="567"/>
      </w:pPr>
      <w:rPr>
        <w:rFonts w:hint="default"/>
        <w:lang w:val="ru-RU" w:eastAsia="ru-RU" w:bidi="ru-RU"/>
      </w:rPr>
    </w:lvl>
    <w:lvl w:ilvl="5" w:tplc="8AC8A720">
      <w:numFmt w:val="bullet"/>
      <w:lvlText w:val="•"/>
      <w:lvlJc w:val="left"/>
      <w:pPr>
        <w:ind w:left="5902" w:hanging="567"/>
      </w:pPr>
      <w:rPr>
        <w:rFonts w:hint="default"/>
        <w:lang w:val="ru-RU" w:eastAsia="ru-RU" w:bidi="ru-RU"/>
      </w:rPr>
    </w:lvl>
    <w:lvl w:ilvl="6" w:tplc="201AEC94">
      <w:numFmt w:val="bullet"/>
      <w:lvlText w:val="•"/>
      <w:lvlJc w:val="left"/>
      <w:pPr>
        <w:ind w:left="6922" w:hanging="567"/>
      </w:pPr>
      <w:rPr>
        <w:rFonts w:hint="default"/>
        <w:lang w:val="ru-RU" w:eastAsia="ru-RU" w:bidi="ru-RU"/>
      </w:rPr>
    </w:lvl>
    <w:lvl w:ilvl="7" w:tplc="77043530">
      <w:numFmt w:val="bullet"/>
      <w:lvlText w:val="•"/>
      <w:lvlJc w:val="left"/>
      <w:pPr>
        <w:ind w:left="7943" w:hanging="567"/>
      </w:pPr>
      <w:rPr>
        <w:rFonts w:hint="default"/>
        <w:lang w:val="ru-RU" w:eastAsia="ru-RU" w:bidi="ru-RU"/>
      </w:rPr>
    </w:lvl>
    <w:lvl w:ilvl="8" w:tplc="F92A4658">
      <w:numFmt w:val="bullet"/>
      <w:lvlText w:val="•"/>
      <w:lvlJc w:val="left"/>
      <w:pPr>
        <w:ind w:left="8963" w:hanging="567"/>
      </w:pPr>
      <w:rPr>
        <w:rFonts w:hint="default"/>
        <w:lang w:val="ru-RU" w:eastAsia="ru-RU" w:bidi="ru-RU"/>
      </w:rPr>
    </w:lvl>
  </w:abstractNum>
  <w:abstractNum w:abstractNumId="6" w15:restartNumberingAfterBreak="0">
    <w:nsid w:val="20EA592A"/>
    <w:multiLevelType w:val="multilevel"/>
    <w:tmpl w:val="F538153C"/>
    <w:lvl w:ilvl="0">
      <w:start w:val="1"/>
      <w:numFmt w:val="decimal"/>
      <w:lvlText w:val="%1."/>
      <w:lvlJc w:val="left"/>
      <w:pPr>
        <w:ind w:left="948" w:hanging="36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6" w:hanging="567"/>
      </w:pPr>
      <w:rPr>
        <w:rFonts w:hint="default"/>
        <w:spacing w:val="-6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567"/>
      </w:pPr>
      <w:rPr>
        <w:rFonts w:ascii="Palatino Linotype" w:eastAsia="Palatino Linotype" w:hAnsi="Palatino Linotype" w:cs="Palatino Linotype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500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57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1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8" w:hanging="567"/>
      </w:pPr>
      <w:rPr>
        <w:rFonts w:hint="default"/>
        <w:lang w:val="ru-RU" w:eastAsia="ru-RU" w:bidi="ru-RU"/>
      </w:rPr>
    </w:lvl>
  </w:abstractNum>
  <w:abstractNum w:abstractNumId="7" w15:restartNumberingAfterBreak="0">
    <w:nsid w:val="22E02CBA"/>
    <w:multiLevelType w:val="hybridMultilevel"/>
    <w:tmpl w:val="40A0A812"/>
    <w:lvl w:ilvl="0" w:tplc="55064EFE">
      <w:numFmt w:val="bullet"/>
      <w:lvlText w:val="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E896EE">
      <w:numFmt w:val="bullet"/>
      <w:lvlText w:val="•"/>
      <w:lvlJc w:val="left"/>
      <w:pPr>
        <w:ind w:left="1964" w:hanging="360"/>
      </w:pPr>
      <w:rPr>
        <w:rFonts w:hint="default"/>
        <w:lang w:val="ru-RU" w:eastAsia="ru-RU" w:bidi="ru-RU"/>
      </w:rPr>
    </w:lvl>
    <w:lvl w:ilvl="2" w:tplc="C2F24968">
      <w:numFmt w:val="bullet"/>
      <w:lvlText w:val="•"/>
      <w:lvlJc w:val="left"/>
      <w:pPr>
        <w:ind w:left="2968" w:hanging="360"/>
      </w:pPr>
      <w:rPr>
        <w:rFonts w:hint="default"/>
        <w:lang w:val="ru-RU" w:eastAsia="ru-RU" w:bidi="ru-RU"/>
      </w:rPr>
    </w:lvl>
    <w:lvl w:ilvl="3" w:tplc="A76C5652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4" w:tplc="F2B21FEA">
      <w:numFmt w:val="bullet"/>
      <w:lvlText w:val="•"/>
      <w:lvlJc w:val="left"/>
      <w:pPr>
        <w:ind w:left="4977" w:hanging="360"/>
      </w:pPr>
      <w:rPr>
        <w:rFonts w:hint="default"/>
        <w:lang w:val="ru-RU" w:eastAsia="ru-RU" w:bidi="ru-RU"/>
      </w:rPr>
    </w:lvl>
    <w:lvl w:ilvl="5" w:tplc="D60E5AC4">
      <w:numFmt w:val="bullet"/>
      <w:lvlText w:val="•"/>
      <w:lvlJc w:val="left"/>
      <w:pPr>
        <w:ind w:left="5982" w:hanging="360"/>
      </w:pPr>
      <w:rPr>
        <w:rFonts w:hint="default"/>
        <w:lang w:val="ru-RU" w:eastAsia="ru-RU" w:bidi="ru-RU"/>
      </w:rPr>
    </w:lvl>
    <w:lvl w:ilvl="6" w:tplc="6B24DDCE">
      <w:numFmt w:val="bullet"/>
      <w:lvlText w:val="•"/>
      <w:lvlJc w:val="left"/>
      <w:pPr>
        <w:ind w:left="6986" w:hanging="360"/>
      </w:pPr>
      <w:rPr>
        <w:rFonts w:hint="default"/>
        <w:lang w:val="ru-RU" w:eastAsia="ru-RU" w:bidi="ru-RU"/>
      </w:rPr>
    </w:lvl>
    <w:lvl w:ilvl="7" w:tplc="E2BC0AF4">
      <w:numFmt w:val="bullet"/>
      <w:lvlText w:val="•"/>
      <w:lvlJc w:val="left"/>
      <w:pPr>
        <w:ind w:left="7991" w:hanging="360"/>
      </w:pPr>
      <w:rPr>
        <w:rFonts w:hint="default"/>
        <w:lang w:val="ru-RU" w:eastAsia="ru-RU" w:bidi="ru-RU"/>
      </w:rPr>
    </w:lvl>
    <w:lvl w:ilvl="8" w:tplc="7728AD2E">
      <w:numFmt w:val="bullet"/>
      <w:lvlText w:val="•"/>
      <w:lvlJc w:val="left"/>
      <w:pPr>
        <w:ind w:left="899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28C94ECF"/>
    <w:multiLevelType w:val="hybridMultilevel"/>
    <w:tmpl w:val="5F7EEBD4"/>
    <w:lvl w:ilvl="0" w:tplc="A6302006">
      <w:start w:val="1"/>
      <w:numFmt w:val="decimal"/>
      <w:lvlText w:val="%1."/>
      <w:lvlJc w:val="left"/>
      <w:pPr>
        <w:ind w:left="2872" w:hanging="197"/>
      </w:pPr>
      <w:rPr>
        <w:rFonts w:ascii="Arial" w:eastAsia="Arial" w:hAnsi="Arial" w:cs="Arial" w:hint="default"/>
        <w:i/>
        <w:spacing w:val="-1"/>
        <w:w w:val="53"/>
        <w:sz w:val="28"/>
        <w:szCs w:val="28"/>
        <w:lang w:val="ru-RU" w:eastAsia="ru-RU" w:bidi="ru-RU"/>
      </w:rPr>
    </w:lvl>
    <w:lvl w:ilvl="1" w:tplc="0ED432DA">
      <w:numFmt w:val="bullet"/>
      <w:lvlText w:val="•"/>
      <w:lvlJc w:val="left"/>
      <w:pPr>
        <w:ind w:left="3692" w:hanging="197"/>
      </w:pPr>
      <w:rPr>
        <w:rFonts w:hint="default"/>
        <w:lang w:val="ru-RU" w:eastAsia="ru-RU" w:bidi="ru-RU"/>
      </w:rPr>
    </w:lvl>
    <w:lvl w:ilvl="2" w:tplc="3A483566">
      <w:numFmt w:val="bullet"/>
      <w:lvlText w:val="•"/>
      <w:lvlJc w:val="left"/>
      <w:pPr>
        <w:ind w:left="4504" w:hanging="197"/>
      </w:pPr>
      <w:rPr>
        <w:rFonts w:hint="default"/>
        <w:lang w:val="ru-RU" w:eastAsia="ru-RU" w:bidi="ru-RU"/>
      </w:rPr>
    </w:lvl>
    <w:lvl w:ilvl="3" w:tplc="11961772">
      <w:numFmt w:val="bullet"/>
      <w:lvlText w:val="•"/>
      <w:lvlJc w:val="left"/>
      <w:pPr>
        <w:ind w:left="5317" w:hanging="197"/>
      </w:pPr>
      <w:rPr>
        <w:rFonts w:hint="default"/>
        <w:lang w:val="ru-RU" w:eastAsia="ru-RU" w:bidi="ru-RU"/>
      </w:rPr>
    </w:lvl>
    <w:lvl w:ilvl="4" w:tplc="C4382A74">
      <w:numFmt w:val="bullet"/>
      <w:lvlText w:val="•"/>
      <w:lvlJc w:val="left"/>
      <w:pPr>
        <w:ind w:left="6129" w:hanging="197"/>
      </w:pPr>
      <w:rPr>
        <w:rFonts w:hint="default"/>
        <w:lang w:val="ru-RU" w:eastAsia="ru-RU" w:bidi="ru-RU"/>
      </w:rPr>
    </w:lvl>
    <w:lvl w:ilvl="5" w:tplc="E8580DDE">
      <w:numFmt w:val="bullet"/>
      <w:lvlText w:val="•"/>
      <w:lvlJc w:val="left"/>
      <w:pPr>
        <w:ind w:left="6942" w:hanging="197"/>
      </w:pPr>
      <w:rPr>
        <w:rFonts w:hint="default"/>
        <w:lang w:val="ru-RU" w:eastAsia="ru-RU" w:bidi="ru-RU"/>
      </w:rPr>
    </w:lvl>
    <w:lvl w:ilvl="6" w:tplc="667ADE4E">
      <w:numFmt w:val="bullet"/>
      <w:lvlText w:val="•"/>
      <w:lvlJc w:val="left"/>
      <w:pPr>
        <w:ind w:left="7754" w:hanging="197"/>
      </w:pPr>
      <w:rPr>
        <w:rFonts w:hint="default"/>
        <w:lang w:val="ru-RU" w:eastAsia="ru-RU" w:bidi="ru-RU"/>
      </w:rPr>
    </w:lvl>
    <w:lvl w:ilvl="7" w:tplc="E35E2CC2">
      <w:numFmt w:val="bullet"/>
      <w:lvlText w:val="•"/>
      <w:lvlJc w:val="left"/>
      <w:pPr>
        <w:ind w:left="8567" w:hanging="197"/>
      </w:pPr>
      <w:rPr>
        <w:rFonts w:hint="default"/>
        <w:lang w:val="ru-RU" w:eastAsia="ru-RU" w:bidi="ru-RU"/>
      </w:rPr>
    </w:lvl>
    <w:lvl w:ilvl="8" w:tplc="982E85E2">
      <w:numFmt w:val="bullet"/>
      <w:lvlText w:val="•"/>
      <w:lvlJc w:val="left"/>
      <w:pPr>
        <w:ind w:left="9379" w:hanging="197"/>
      </w:pPr>
      <w:rPr>
        <w:rFonts w:hint="default"/>
        <w:lang w:val="ru-RU" w:eastAsia="ru-RU" w:bidi="ru-RU"/>
      </w:rPr>
    </w:lvl>
  </w:abstractNum>
  <w:abstractNum w:abstractNumId="9" w15:restartNumberingAfterBreak="0">
    <w:nsid w:val="2A23369E"/>
    <w:multiLevelType w:val="hybridMultilevel"/>
    <w:tmpl w:val="0AB2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0400"/>
    <w:multiLevelType w:val="hybridMultilevel"/>
    <w:tmpl w:val="565C7B48"/>
    <w:lvl w:ilvl="0" w:tplc="1EFAAE48">
      <w:start w:val="2"/>
      <w:numFmt w:val="decimal"/>
      <w:lvlText w:val="%1."/>
      <w:lvlJc w:val="left"/>
      <w:pPr>
        <w:ind w:left="251" w:hanging="183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ru-RU" w:eastAsia="ru-RU" w:bidi="ru-RU"/>
      </w:rPr>
    </w:lvl>
    <w:lvl w:ilvl="1" w:tplc="8DA8F90A">
      <w:numFmt w:val="bullet"/>
      <w:lvlText w:val="•"/>
      <w:lvlJc w:val="left"/>
      <w:pPr>
        <w:ind w:left="620" w:hanging="183"/>
      </w:pPr>
      <w:rPr>
        <w:rFonts w:hint="default"/>
        <w:lang w:val="ru-RU" w:eastAsia="ru-RU" w:bidi="ru-RU"/>
      </w:rPr>
    </w:lvl>
    <w:lvl w:ilvl="2" w:tplc="99109810">
      <w:numFmt w:val="bullet"/>
      <w:lvlText w:val="•"/>
      <w:lvlJc w:val="left"/>
      <w:pPr>
        <w:ind w:left="981" w:hanging="183"/>
      </w:pPr>
      <w:rPr>
        <w:rFonts w:hint="default"/>
        <w:lang w:val="ru-RU" w:eastAsia="ru-RU" w:bidi="ru-RU"/>
      </w:rPr>
    </w:lvl>
    <w:lvl w:ilvl="3" w:tplc="2D06B20A">
      <w:numFmt w:val="bullet"/>
      <w:lvlText w:val="•"/>
      <w:lvlJc w:val="left"/>
      <w:pPr>
        <w:ind w:left="1342" w:hanging="183"/>
      </w:pPr>
      <w:rPr>
        <w:rFonts w:hint="default"/>
        <w:lang w:val="ru-RU" w:eastAsia="ru-RU" w:bidi="ru-RU"/>
      </w:rPr>
    </w:lvl>
    <w:lvl w:ilvl="4" w:tplc="DFBA5F18">
      <w:numFmt w:val="bullet"/>
      <w:lvlText w:val="•"/>
      <w:lvlJc w:val="left"/>
      <w:pPr>
        <w:ind w:left="1703" w:hanging="183"/>
      </w:pPr>
      <w:rPr>
        <w:rFonts w:hint="default"/>
        <w:lang w:val="ru-RU" w:eastAsia="ru-RU" w:bidi="ru-RU"/>
      </w:rPr>
    </w:lvl>
    <w:lvl w:ilvl="5" w:tplc="9894E0E0">
      <w:numFmt w:val="bullet"/>
      <w:lvlText w:val="•"/>
      <w:lvlJc w:val="left"/>
      <w:pPr>
        <w:ind w:left="2064" w:hanging="183"/>
      </w:pPr>
      <w:rPr>
        <w:rFonts w:hint="default"/>
        <w:lang w:val="ru-RU" w:eastAsia="ru-RU" w:bidi="ru-RU"/>
      </w:rPr>
    </w:lvl>
    <w:lvl w:ilvl="6" w:tplc="8522E598">
      <w:numFmt w:val="bullet"/>
      <w:lvlText w:val="•"/>
      <w:lvlJc w:val="left"/>
      <w:pPr>
        <w:ind w:left="2425" w:hanging="183"/>
      </w:pPr>
      <w:rPr>
        <w:rFonts w:hint="default"/>
        <w:lang w:val="ru-RU" w:eastAsia="ru-RU" w:bidi="ru-RU"/>
      </w:rPr>
    </w:lvl>
    <w:lvl w:ilvl="7" w:tplc="7F229C54">
      <w:numFmt w:val="bullet"/>
      <w:lvlText w:val="•"/>
      <w:lvlJc w:val="left"/>
      <w:pPr>
        <w:ind w:left="2786" w:hanging="183"/>
      </w:pPr>
      <w:rPr>
        <w:rFonts w:hint="default"/>
        <w:lang w:val="ru-RU" w:eastAsia="ru-RU" w:bidi="ru-RU"/>
      </w:rPr>
    </w:lvl>
    <w:lvl w:ilvl="8" w:tplc="DE784F50">
      <w:numFmt w:val="bullet"/>
      <w:lvlText w:val="•"/>
      <w:lvlJc w:val="left"/>
      <w:pPr>
        <w:ind w:left="3147" w:hanging="183"/>
      </w:pPr>
      <w:rPr>
        <w:rFonts w:hint="default"/>
        <w:lang w:val="ru-RU" w:eastAsia="ru-RU" w:bidi="ru-RU"/>
      </w:rPr>
    </w:lvl>
  </w:abstractNum>
  <w:abstractNum w:abstractNumId="11" w15:restartNumberingAfterBreak="0">
    <w:nsid w:val="3BBB2CAB"/>
    <w:multiLevelType w:val="hybridMultilevel"/>
    <w:tmpl w:val="A6CC7E7C"/>
    <w:lvl w:ilvl="0" w:tplc="D25A4C50">
      <w:numFmt w:val="bullet"/>
      <w:lvlText w:val=""/>
      <w:lvlJc w:val="left"/>
      <w:pPr>
        <w:ind w:left="122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F1E0246">
      <w:numFmt w:val="bullet"/>
      <w:lvlText w:val="•"/>
      <w:lvlJc w:val="left"/>
      <w:pPr>
        <w:ind w:left="2198" w:hanging="284"/>
      </w:pPr>
      <w:rPr>
        <w:rFonts w:hint="default"/>
        <w:lang w:val="ru-RU" w:eastAsia="ru-RU" w:bidi="ru-RU"/>
      </w:rPr>
    </w:lvl>
    <w:lvl w:ilvl="2" w:tplc="A0FA1B4C">
      <w:numFmt w:val="bullet"/>
      <w:lvlText w:val="•"/>
      <w:lvlJc w:val="left"/>
      <w:pPr>
        <w:ind w:left="3176" w:hanging="284"/>
      </w:pPr>
      <w:rPr>
        <w:rFonts w:hint="default"/>
        <w:lang w:val="ru-RU" w:eastAsia="ru-RU" w:bidi="ru-RU"/>
      </w:rPr>
    </w:lvl>
    <w:lvl w:ilvl="3" w:tplc="B8EA9F18">
      <w:numFmt w:val="bullet"/>
      <w:lvlText w:val="•"/>
      <w:lvlJc w:val="left"/>
      <w:pPr>
        <w:ind w:left="4155" w:hanging="284"/>
      </w:pPr>
      <w:rPr>
        <w:rFonts w:hint="default"/>
        <w:lang w:val="ru-RU" w:eastAsia="ru-RU" w:bidi="ru-RU"/>
      </w:rPr>
    </w:lvl>
    <w:lvl w:ilvl="4" w:tplc="EB409D2E">
      <w:numFmt w:val="bullet"/>
      <w:lvlText w:val="•"/>
      <w:lvlJc w:val="left"/>
      <w:pPr>
        <w:ind w:left="5133" w:hanging="284"/>
      </w:pPr>
      <w:rPr>
        <w:rFonts w:hint="default"/>
        <w:lang w:val="ru-RU" w:eastAsia="ru-RU" w:bidi="ru-RU"/>
      </w:rPr>
    </w:lvl>
    <w:lvl w:ilvl="5" w:tplc="65807090">
      <w:numFmt w:val="bullet"/>
      <w:lvlText w:val="•"/>
      <w:lvlJc w:val="left"/>
      <w:pPr>
        <w:ind w:left="6112" w:hanging="284"/>
      </w:pPr>
      <w:rPr>
        <w:rFonts w:hint="default"/>
        <w:lang w:val="ru-RU" w:eastAsia="ru-RU" w:bidi="ru-RU"/>
      </w:rPr>
    </w:lvl>
    <w:lvl w:ilvl="6" w:tplc="E5A8E596">
      <w:numFmt w:val="bullet"/>
      <w:lvlText w:val="•"/>
      <w:lvlJc w:val="left"/>
      <w:pPr>
        <w:ind w:left="7090" w:hanging="284"/>
      </w:pPr>
      <w:rPr>
        <w:rFonts w:hint="default"/>
        <w:lang w:val="ru-RU" w:eastAsia="ru-RU" w:bidi="ru-RU"/>
      </w:rPr>
    </w:lvl>
    <w:lvl w:ilvl="7" w:tplc="6B2013E2">
      <w:numFmt w:val="bullet"/>
      <w:lvlText w:val="•"/>
      <w:lvlJc w:val="left"/>
      <w:pPr>
        <w:ind w:left="8069" w:hanging="284"/>
      </w:pPr>
      <w:rPr>
        <w:rFonts w:hint="default"/>
        <w:lang w:val="ru-RU" w:eastAsia="ru-RU" w:bidi="ru-RU"/>
      </w:rPr>
    </w:lvl>
    <w:lvl w:ilvl="8" w:tplc="24B0EC2E">
      <w:numFmt w:val="bullet"/>
      <w:lvlText w:val="•"/>
      <w:lvlJc w:val="left"/>
      <w:pPr>
        <w:ind w:left="9047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492853F6"/>
    <w:multiLevelType w:val="hybridMultilevel"/>
    <w:tmpl w:val="907A3BC2"/>
    <w:lvl w:ilvl="0" w:tplc="04768EF6">
      <w:start w:val="1"/>
      <w:numFmt w:val="decimal"/>
      <w:lvlText w:val="%1."/>
      <w:lvlJc w:val="left"/>
      <w:pPr>
        <w:ind w:left="952" w:hanging="360"/>
      </w:pPr>
      <w:rPr>
        <w:rFonts w:ascii="Palatino Linotype" w:eastAsia="Palatino Linotype" w:hAnsi="Palatino Linotype" w:cs="Palatino Linotype" w:hint="default"/>
        <w:spacing w:val="-25"/>
        <w:w w:val="99"/>
        <w:sz w:val="24"/>
        <w:szCs w:val="24"/>
        <w:lang w:val="ru-RU" w:eastAsia="ru-RU" w:bidi="ru-RU"/>
      </w:rPr>
    </w:lvl>
    <w:lvl w:ilvl="1" w:tplc="00087758">
      <w:numFmt w:val="bullet"/>
      <w:lvlText w:val="•"/>
      <w:lvlJc w:val="left"/>
      <w:pPr>
        <w:ind w:left="1964" w:hanging="360"/>
      </w:pPr>
      <w:rPr>
        <w:rFonts w:hint="default"/>
        <w:lang w:val="ru-RU" w:eastAsia="ru-RU" w:bidi="ru-RU"/>
      </w:rPr>
    </w:lvl>
    <w:lvl w:ilvl="2" w:tplc="08CCC960">
      <w:numFmt w:val="bullet"/>
      <w:lvlText w:val="•"/>
      <w:lvlJc w:val="left"/>
      <w:pPr>
        <w:ind w:left="2968" w:hanging="360"/>
      </w:pPr>
      <w:rPr>
        <w:rFonts w:hint="default"/>
        <w:lang w:val="ru-RU" w:eastAsia="ru-RU" w:bidi="ru-RU"/>
      </w:rPr>
    </w:lvl>
    <w:lvl w:ilvl="3" w:tplc="E5C8CE58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4" w:tplc="AF4ED424">
      <w:numFmt w:val="bullet"/>
      <w:lvlText w:val="•"/>
      <w:lvlJc w:val="left"/>
      <w:pPr>
        <w:ind w:left="4977" w:hanging="360"/>
      </w:pPr>
      <w:rPr>
        <w:rFonts w:hint="default"/>
        <w:lang w:val="ru-RU" w:eastAsia="ru-RU" w:bidi="ru-RU"/>
      </w:rPr>
    </w:lvl>
    <w:lvl w:ilvl="5" w:tplc="1D1AF8E4">
      <w:numFmt w:val="bullet"/>
      <w:lvlText w:val="•"/>
      <w:lvlJc w:val="left"/>
      <w:pPr>
        <w:ind w:left="5982" w:hanging="360"/>
      </w:pPr>
      <w:rPr>
        <w:rFonts w:hint="default"/>
        <w:lang w:val="ru-RU" w:eastAsia="ru-RU" w:bidi="ru-RU"/>
      </w:rPr>
    </w:lvl>
    <w:lvl w:ilvl="6" w:tplc="E2404904">
      <w:numFmt w:val="bullet"/>
      <w:lvlText w:val="•"/>
      <w:lvlJc w:val="left"/>
      <w:pPr>
        <w:ind w:left="6986" w:hanging="360"/>
      </w:pPr>
      <w:rPr>
        <w:rFonts w:hint="default"/>
        <w:lang w:val="ru-RU" w:eastAsia="ru-RU" w:bidi="ru-RU"/>
      </w:rPr>
    </w:lvl>
    <w:lvl w:ilvl="7" w:tplc="B63A64F2">
      <w:numFmt w:val="bullet"/>
      <w:lvlText w:val="•"/>
      <w:lvlJc w:val="left"/>
      <w:pPr>
        <w:ind w:left="7991" w:hanging="360"/>
      </w:pPr>
      <w:rPr>
        <w:rFonts w:hint="default"/>
        <w:lang w:val="ru-RU" w:eastAsia="ru-RU" w:bidi="ru-RU"/>
      </w:rPr>
    </w:lvl>
    <w:lvl w:ilvl="8" w:tplc="1FB6DFB4">
      <w:numFmt w:val="bullet"/>
      <w:lvlText w:val="•"/>
      <w:lvlJc w:val="left"/>
      <w:pPr>
        <w:ind w:left="8995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4A3A4703"/>
    <w:multiLevelType w:val="hybridMultilevel"/>
    <w:tmpl w:val="034821EA"/>
    <w:lvl w:ilvl="0" w:tplc="A170D1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787873"/>
    <w:multiLevelType w:val="hybridMultilevel"/>
    <w:tmpl w:val="4AE227DA"/>
    <w:lvl w:ilvl="0" w:tplc="611E523C">
      <w:numFmt w:val="bullet"/>
      <w:lvlText w:val=""/>
      <w:lvlJc w:val="left"/>
      <w:pPr>
        <w:ind w:left="12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9545AD4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2" w:tplc="DD42EE66">
      <w:numFmt w:val="bullet"/>
      <w:lvlText w:val="•"/>
      <w:lvlJc w:val="left"/>
      <w:pPr>
        <w:ind w:left="3176" w:hanging="360"/>
      </w:pPr>
      <w:rPr>
        <w:rFonts w:hint="default"/>
        <w:lang w:val="ru-RU" w:eastAsia="ru-RU" w:bidi="ru-RU"/>
      </w:rPr>
    </w:lvl>
    <w:lvl w:ilvl="3" w:tplc="56A0CDD0">
      <w:numFmt w:val="bullet"/>
      <w:lvlText w:val="•"/>
      <w:lvlJc w:val="left"/>
      <w:pPr>
        <w:ind w:left="4155" w:hanging="360"/>
      </w:pPr>
      <w:rPr>
        <w:rFonts w:hint="default"/>
        <w:lang w:val="ru-RU" w:eastAsia="ru-RU" w:bidi="ru-RU"/>
      </w:rPr>
    </w:lvl>
    <w:lvl w:ilvl="4" w:tplc="232E1912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5" w:tplc="1FE26D64">
      <w:numFmt w:val="bullet"/>
      <w:lvlText w:val="•"/>
      <w:lvlJc w:val="left"/>
      <w:pPr>
        <w:ind w:left="6112" w:hanging="360"/>
      </w:pPr>
      <w:rPr>
        <w:rFonts w:hint="default"/>
        <w:lang w:val="ru-RU" w:eastAsia="ru-RU" w:bidi="ru-RU"/>
      </w:rPr>
    </w:lvl>
    <w:lvl w:ilvl="6" w:tplc="14681AF8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7" w:tplc="F5F430EC">
      <w:numFmt w:val="bullet"/>
      <w:lvlText w:val="•"/>
      <w:lvlJc w:val="left"/>
      <w:pPr>
        <w:ind w:left="8069" w:hanging="360"/>
      </w:pPr>
      <w:rPr>
        <w:rFonts w:hint="default"/>
        <w:lang w:val="ru-RU" w:eastAsia="ru-RU" w:bidi="ru-RU"/>
      </w:rPr>
    </w:lvl>
    <w:lvl w:ilvl="8" w:tplc="3CB2E8FE">
      <w:numFmt w:val="bullet"/>
      <w:lvlText w:val="•"/>
      <w:lvlJc w:val="left"/>
      <w:pPr>
        <w:ind w:left="904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564F5E69"/>
    <w:multiLevelType w:val="hybridMultilevel"/>
    <w:tmpl w:val="3D8EE58E"/>
    <w:lvl w:ilvl="0" w:tplc="708C1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A819EB"/>
    <w:multiLevelType w:val="hybridMultilevel"/>
    <w:tmpl w:val="DEBA39C4"/>
    <w:lvl w:ilvl="0" w:tplc="80385A92">
      <w:start w:val="1"/>
      <w:numFmt w:val="decimal"/>
      <w:lvlText w:val="%1."/>
      <w:lvlJc w:val="left"/>
      <w:pPr>
        <w:ind w:left="1159" w:hanging="360"/>
      </w:pPr>
      <w:rPr>
        <w:rFonts w:ascii="Palatino Linotype" w:eastAsia="Palatino Linotype" w:hAnsi="Palatino Linotype" w:cs="Palatino Linotype" w:hint="default"/>
        <w:spacing w:val="-6"/>
        <w:w w:val="100"/>
        <w:sz w:val="24"/>
        <w:szCs w:val="24"/>
        <w:lang w:val="ru-RU" w:eastAsia="ru-RU" w:bidi="ru-RU"/>
      </w:rPr>
    </w:lvl>
    <w:lvl w:ilvl="1" w:tplc="F55ED54A">
      <w:numFmt w:val="bullet"/>
      <w:lvlText w:val="•"/>
      <w:lvlJc w:val="left"/>
      <w:pPr>
        <w:ind w:left="2144" w:hanging="360"/>
      </w:pPr>
      <w:rPr>
        <w:rFonts w:hint="default"/>
        <w:lang w:val="ru-RU" w:eastAsia="ru-RU" w:bidi="ru-RU"/>
      </w:rPr>
    </w:lvl>
    <w:lvl w:ilvl="2" w:tplc="F6547F4E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3" w:tplc="55784B60">
      <w:numFmt w:val="bullet"/>
      <w:lvlText w:val="•"/>
      <w:lvlJc w:val="left"/>
      <w:pPr>
        <w:ind w:left="4113" w:hanging="360"/>
      </w:pPr>
      <w:rPr>
        <w:rFonts w:hint="default"/>
        <w:lang w:val="ru-RU" w:eastAsia="ru-RU" w:bidi="ru-RU"/>
      </w:rPr>
    </w:lvl>
    <w:lvl w:ilvl="4" w:tplc="FA985E3E">
      <w:numFmt w:val="bullet"/>
      <w:lvlText w:val="•"/>
      <w:lvlJc w:val="left"/>
      <w:pPr>
        <w:ind w:left="5097" w:hanging="360"/>
      </w:pPr>
      <w:rPr>
        <w:rFonts w:hint="default"/>
        <w:lang w:val="ru-RU" w:eastAsia="ru-RU" w:bidi="ru-RU"/>
      </w:rPr>
    </w:lvl>
    <w:lvl w:ilvl="5" w:tplc="E11CB06A">
      <w:numFmt w:val="bullet"/>
      <w:lvlText w:val="•"/>
      <w:lvlJc w:val="left"/>
      <w:pPr>
        <w:ind w:left="6082" w:hanging="360"/>
      </w:pPr>
      <w:rPr>
        <w:rFonts w:hint="default"/>
        <w:lang w:val="ru-RU" w:eastAsia="ru-RU" w:bidi="ru-RU"/>
      </w:rPr>
    </w:lvl>
    <w:lvl w:ilvl="6" w:tplc="89A05D86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  <w:lvl w:ilvl="7" w:tplc="47F26D70">
      <w:numFmt w:val="bullet"/>
      <w:lvlText w:val="•"/>
      <w:lvlJc w:val="left"/>
      <w:pPr>
        <w:ind w:left="8051" w:hanging="360"/>
      </w:pPr>
      <w:rPr>
        <w:rFonts w:hint="default"/>
        <w:lang w:val="ru-RU" w:eastAsia="ru-RU" w:bidi="ru-RU"/>
      </w:rPr>
    </w:lvl>
    <w:lvl w:ilvl="8" w:tplc="BCD26256">
      <w:numFmt w:val="bullet"/>
      <w:lvlText w:val="•"/>
      <w:lvlJc w:val="left"/>
      <w:pPr>
        <w:ind w:left="9035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62D96065"/>
    <w:multiLevelType w:val="hybridMultilevel"/>
    <w:tmpl w:val="101C81C2"/>
    <w:lvl w:ilvl="0" w:tplc="A71C89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5A401D0"/>
    <w:multiLevelType w:val="hybridMultilevel"/>
    <w:tmpl w:val="56A69052"/>
    <w:lvl w:ilvl="0" w:tplc="DE8AF0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FFD0A3F"/>
    <w:multiLevelType w:val="hybridMultilevel"/>
    <w:tmpl w:val="5900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70563"/>
    <w:multiLevelType w:val="hybridMultilevel"/>
    <w:tmpl w:val="AEF0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F002D"/>
    <w:multiLevelType w:val="hybridMultilevel"/>
    <w:tmpl w:val="68C2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5"/>
  </w:num>
  <w:num w:numId="13">
    <w:abstractNumId w:val="21"/>
  </w:num>
  <w:num w:numId="14">
    <w:abstractNumId w:val="9"/>
  </w:num>
  <w:num w:numId="15">
    <w:abstractNumId w:val="13"/>
  </w:num>
  <w:num w:numId="16">
    <w:abstractNumId w:val="17"/>
  </w:num>
  <w:num w:numId="17">
    <w:abstractNumId w:val="19"/>
  </w:num>
  <w:num w:numId="18">
    <w:abstractNumId w:val="4"/>
  </w:num>
  <w:num w:numId="19">
    <w:abstractNumId w:val="1"/>
  </w:num>
  <w:num w:numId="20">
    <w:abstractNumId w:val="15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2C"/>
    <w:rsid w:val="00016730"/>
    <w:rsid w:val="0003402E"/>
    <w:rsid w:val="0004019F"/>
    <w:rsid w:val="00043AF9"/>
    <w:rsid w:val="000516DC"/>
    <w:rsid w:val="00081F5B"/>
    <w:rsid w:val="0008778C"/>
    <w:rsid w:val="000929C0"/>
    <w:rsid w:val="000A380F"/>
    <w:rsid w:val="000A39D7"/>
    <w:rsid w:val="000A6D81"/>
    <w:rsid w:val="000E2F21"/>
    <w:rsid w:val="00105BA2"/>
    <w:rsid w:val="0011751C"/>
    <w:rsid w:val="00157C15"/>
    <w:rsid w:val="00163FDC"/>
    <w:rsid w:val="00195F1D"/>
    <w:rsid w:val="001A59EE"/>
    <w:rsid w:val="001D7A3C"/>
    <w:rsid w:val="001E1EB3"/>
    <w:rsid w:val="001F4289"/>
    <w:rsid w:val="001F6DD8"/>
    <w:rsid w:val="0021300A"/>
    <w:rsid w:val="00221EBD"/>
    <w:rsid w:val="00225A5E"/>
    <w:rsid w:val="002461A9"/>
    <w:rsid w:val="00252970"/>
    <w:rsid w:val="00276774"/>
    <w:rsid w:val="00290368"/>
    <w:rsid w:val="002A2686"/>
    <w:rsid w:val="002A7760"/>
    <w:rsid w:val="002B2B77"/>
    <w:rsid w:val="002D4911"/>
    <w:rsid w:val="002D580A"/>
    <w:rsid w:val="002D751C"/>
    <w:rsid w:val="002E2009"/>
    <w:rsid w:val="002E48FA"/>
    <w:rsid w:val="003235F6"/>
    <w:rsid w:val="003402B5"/>
    <w:rsid w:val="003442FA"/>
    <w:rsid w:val="003450A9"/>
    <w:rsid w:val="0035563A"/>
    <w:rsid w:val="003650DC"/>
    <w:rsid w:val="003A1BAC"/>
    <w:rsid w:val="003D23D9"/>
    <w:rsid w:val="003E28EA"/>
    <w:rsid w:val="003F5F9C"/>
    <w:rsid w:val="004067CB"/>
    <w:rsid w:val="00406EA7"/>
    <w:rsid w:val="0041060E"/>
    <w:rsid w:val="00425E66"/>
    <w:rsid w:val="00450E6B"/>
    <w:rsid w:val="0047544F"/>
    <w:rsid w:val="00497FA1"/>
    <w:rsid w:val="004D2920"/>
    <w:rsid w:val="004D301D"/>
    <w:rsid w:val="004D77A9"/>
    <w:rsid w:val="004E2628"/>
    <w:rsid w:val="004F427C"/>
    <w:rsid w:val="00502220"/>
    <w:rsid w:val="00505C76"/>
    <w:rsid w:val="005127F8"/>
    <w:rsid w:val="00524E08"/>
    <w:rsid w:val="005617D7"/>
    <w:rsid w:val="00594ED6"/>
    <w:rsid w:val="005B69EB"/>
    <w:rsid w:val="005D21D8"/>
    <w:rsid w:val="0060191F"/>
    <w:rsid w:val="00605C02"/>
    <w:rsid w:val="006176D6"/>
    <w:rsid w:val="0063249F"/>
    <w:rsid w:val="006721D4"/>
    <w:rsid w:val="00672776"/>
    <w:rsid w:val="00677AFA"/>
    <w:rsid w:val="00693E12"/>
    <w:rsid w:val="007017F4"/>
    <w:rsid w:val="00703708"/>
    <w:rsid w:val="00705858"/>
    <w:rsid w:val="00725D90"/>
    <w:rsid w:val="007576D1"/>
    <w:rsid w:val="00772764"/>
    <w:rsid w:val="007A65CF"/>
    <w:rsid w:val="007C5725"/>
    <w:rsid w:val="007C6D2E"/>
    <w:rsid w:val="007E4EFD"/>
    <w:rsid w:val="008128FC"/>
    <w:rsid w:val="0084581E"/>
    <w:rsid w:val="00860815"/>
    <w:rsid w:val="00894106"/>
    <w:rsid w:val="008C697A"/>
    <w:rsid w:val="008D0B50"/>
    <w:rsid w:val="009138D1"/>
    <w:rsid w:val="009463F5"/>
    <w:rsid w:val="00946EC8"/>
    <w:rsid w:val="009509C0"/>
    <w:rsid w:val="0095309F"/>
    <w:rsid w:val="00957757"/>
    <w:rsid w:val="00957F26"/>
    <w:rsid w:val="0096575D"/>
    <w:rsid w:val="00972222"/>
    <w:rsid w:val="009A78F8"/>
    <w:rsid w:val="009E384E"/>
    <w:rsid w:val="009E766B"/>
    <w:rsid w:val="00A11CD4"/>
    <w:rsid w:val="00A970A8"/>
    <w:rsid w:val="00AD6D1A"/>
    <w:rsid w:val="00AE7BEC"/>
    <w:rsid w:val="00B34E56"/>
    <w:rsid w:val="00B441F6"/>
    <w:rsid w:val="00B445DB"/>
    <w:rsid w:val="00B815FE"/>
    <w:rsid w:val="00B85BBD"/>
    <w:rsid w:val="00BC42CE"/>
    <w:rsid w:val="00BD7B93"/>
    <w:rsid w:val="00BF3A3B"/>
    <w:rsid w:val="00C21411"/>
    <w:rsid w:val="00C246D9"/>
    <w:rsid w:val="00C3459C"/>
    <w:rsid w:val="00C34DA1"/>
    <w:rsid w:val="00C44BB6"/>
    <w:rsid w:val="00C67918"/>
    <w:rsid w:val="00C72B16"/>
    <w:rsid w:val="00CB1C2C"/>
    <w:rsid w:val="00CC18EA"/>
    <w:rsid w:val="00CD0506"/>
    <w:rsid w:val="00CF5F41"/>
    <w:rsid w:val="00D05B8F"/>
    <w:rsid w:val="00D2375B"/>
    <w:rsid w:val="00D251A3"/>
    <w:rsid w:val="00D372F7"/>
    <w:rsid w:val="00D551D3"/>
    <w:rsid w:val="00D6036B"/>
    <w:rsid w:val="00D6770E"/>
    <w:rsid w:val="00D841A0"/>
    <w:rsid w:val="00D92DC9"/>
    <w:rsid w:val="00DA4BC3"/>
    <w:rsid w:val="00DB4E00"/>
    <w:rsid w:val="00DC1806"/>
    <w:rsid w:val="00DD2D94"/>
    <w:rsid w:val="00E20439"/>
    <w:rsid w:val="00E36E72"/>
    <w:rsid w:val="00E54C49"/>
    <w:rsid w:val="00E64397"/>
    <w:rsid w:val="00E73724"/>
    <w:rsid w:val="00E837BA"/>
    <w:rsid w:val="00E90E5B"/>
    <w:rsid w:val="00E9272C"/>
    <w:rsid w:val="00EC3BBD"/>
    <w:rsid w:val="00EC5165"/>
    <w:rsid w:val="00ED07BC"/>
    <w:rsid w:val="00EF2B4B"/>
    <w:rsid w:val="00F11A58"/>
    <w:rsid w:val="00F2519A"/>
    <w:rsid w:val="00F3660F"/>
    <w:rsid w:val="00F4018C"/>
    <w:rsid w:val="00F54F20"/>
    <w:rsid w:val="00F84B6E"/>
    <w:rsid w:val="00F90D90"/>
    <w:rsid w:val="00F96CD5"/>
    <w:rsid w:val="00FA3361"/>
    <w:rsid w:val="00FB55F9"/>
    <w:rsid w:val="00FC4E10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2DD33"/>
  <w15:docId w15:val="{31B549A1-7FAD-4E58-A256-1E8B6E5C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 w:eastAsia="ru-RU" w:bidi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i/>
      <w:sz w:val="41"/>
      <w:szCs w:val="41"/>
    </w:rPr>
  </w:style>
  <w:style w:type="paragraph" w:styleId="2">
    <w:name w:val="heading 2"/>
    <w:basedOn w:val="a"/>
    <w:uiPriority w:val="1"/>
    <w:qFormat/>
    <w:pPr>
      <w:ind w:left="1207"/>
      <w:outlineLvl w:val="1"/>
    </w:pPr>
    <w:rPr>
      <w:rFonts w:ascii="Arial" w:eastAsia="Arial" w:hAnsi="Arial" w:cs="Arial"/>
      <w:i/>
      <w:sz w:val="39"/>
      <w:szCs w:val="39"/>
    </w:rPr>
  </w:style>
  <w:style w:type="paragraph" w:styleId="3">
    <w:name w:val="heading 3"/>
    <w:basedOn w:val="a"/>
    <w:uiPriority w:val="1"/>
    <w:qFormat/>
    <w:pPr>
      <w:spacing w:before="10"/>
      <w:ind w:left="660"/>
      <w:outlineLvl w:val="2"/>
    </w:pPr>
    <w:rPr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before="10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20"/>
      <w:outlineLvl w:val="4"/>
    </w:pPr>
    <w:rPr>
      <w:rFonts w:ascii="Arial" w:eastAsia="Arial" w:hAnsi="Arial" w:cs="Arial"/>
      <w:i/>
      <w:sz w:val="27"/>
      <w:szCs w:val="27"/>
    </w:rPr>
  </w:style>
  <w:style w:type="paragraph" w:styleId="6">
    <w:name w:val="heading 6"/>
    <w:basedOn w:val="a"/>
    <w:uiPriority w:val="1"/>
    <w:qFormat/>
    <w:pPr>
      <w:ind w:left="1226" w:hanging="566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59" w:hanging="43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26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2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F21"/>
    <w:rPr>
      <w:rFonts w:ascii="Palatino Linotype" w:eastAsia="Palatino Linotype" w:hAnsi="Palatino Linotype" w:cs="Palatino Linotyp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E2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F21"/>
    <w:rPr>
      <w:rFonts w:ascii="Palatino Linotype" w:eastAsia="Palatino Linotype" w:hAnsi="Palatino Linotype" w:cs="Palatino Linotype"/>
      <w:lang w:val="ru-RU" w:eastAsia="ru-RU" w:bidi="ru-RU"/>
    </w:rPr>
  </w:style>
  <w:style w:type="table" w:styleId="a9">
    <w:name w:val="Table Grid"/>
    <w:basedOn w:val="a1"/>
    <w:rsid w:val="001F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_Зд.для КТСМ-01_3х6 _237_.doc</vt:lpstr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_Зд.для КТСМ-01_3х6 _237_.doc</dc:title>
  <dc:creator>User</dc:creator>
  <cp:lastModifiedBy>ЕК_Сергей Морозов_НОП .</cp:lastModifiedBy>
  <cp:revision>3</cp:revision>
  <cp:lastPrinted>2023-03-02T07:31:00Z</cp:lastPrinted>
  <dcterms:created xsi:type="dcterms:W3CDTF">2022-09-19T05:02:00Z</dcterms:created>
  <dcterms:modified xsi:type="dcterms:W3CDTF">2023-03-02T07:32:00Z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2019-01-17T00:00:00Z</vt:filetime>
  </property>
</Properties>
</file>